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F18" w:rsidRPr="00240755" w:rsidRDefault="00EE4F18" w:rsidP="00EE4F18">
      <w:pPr>
        <w:pStyle w:val="Obiantekst1"/>
        <w:spacing w:line="240" w:lineRule="auto"/>
        <w:jc w:val="center"/>
        <w:rPr>
          <w:rFonts w:asciiTheme="minorHAnsi" w:hAnsiTheme="minorHAnsi" w:cstheme="minorHAnsi"/>
          <w:b/>
          <w:color w:val="000000" w:themeColor="text1"/>
          <w:sz w:val="28"/>
          <w:szCs w:val="20"/>
        </w:rPr>
      </w:pPr>
      <w:r w:rsidRPr="00240755">
        <w:rPr>
          <w:rFonts w:asciiTheme="minorHAnsi" w:hAnsiTheme="minorHAnsi" w:cstheme="minorHAnsi"/>
          <w:b/>
          <w:color w:val="000000" w:themeColor="text1"/>
          <w:sz w:val="28"/>
          <w:szCs w:val="20"/>
        </w:rPr>
        <w:t>TEHNIČKE SPECIFIKACIJE</w:t>
      </w:r>
    </w:p>
    <w:p w:rsidR="0012589C" w:rsidRPr="00240755" w:rsidRDefault="0012589C" w:rsidP="0012589C">
      <w:pPr>
        <w:spacing w:before="240" w:after="240"/>
        <w:rPr>
          <w:rFonts w:asciiTheme="minorHAnsi" w:hAnsiTheme="minorHAnsi" w:cstheme="minorHAnsi"/>
          <w:bCs/>
          <w:color w:val="FF0000"/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108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6662"/>
        <w:gridCol w:w="1569"/>
        <w:gridCol w:w="1741"/>
      </w:tblGrid>
      <w:tr w:rsidR="00A864BE" w:rsidRPr="00240755" w:rsidTr="001F04E4">
        <w:trPr>
          <w:trHeight w:val="454"/>
        </w:trPr>
        <w:tc>
          <w:tcPr>
            <w:tcW w:w="846" w:type="dxa"/>
            <w:shd w:val="clear" w:color="auto" w:fill="auto"/>
            <w:vAlign w:val="center"/>
          </w:tcPr>
          <w:p w:rsidR="005E6388" w:rsidRPr="00240755" w:rsidRDefault="00AB050E" w:rsidP="00042F65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240755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2.</w:t>
            </w:r>
            <w:r w:rsidR="00042F65" w:rsidRPr="00240755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77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560BD1" w:rsidRPr="00240755" w:rsidRDefault="00042F65" w:rsidP="00170BBB">
            <w:pPr>
              <w:keepNext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240755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UZV fantomi za kontrolu kvalitete </w:t>
            </w:r>
            <w:r w:rsidR="00170BB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UZV </w:t>
            </w:r>
            <w:r w:rsidRPr="00240755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uređaja</w:t>
            </w:r>
          </w:p>
        </w:tc>
        <w:tc>
          <w:tcPr>
            <w:tcW w:w="1569" w:type="dxa"/>
            <w:shd w:val="clear" w:color="auto" w:fill="auto"/>
            <w:vAlign w:val="center"/>
          </w:tcPr>
          <w:p w:rsidR="005E6388" w:rsidRPr="00240755" w:rsidRDefault="005E6388">
            <w:pPr>
              <w:keepNext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</w:p>
        </w:tc>
        <w:tc>
          <w:tcPr>
            <w:tcW w:w="1741" w:type="dxa"/>
            <w:shd w:val="clear" w:color="auto" w:fill="auto"/>
          </w:tcPr>
          <w:p w:rsidR="005E6388" w:rsidRPr="00240755" w:rsidRDefault="005E6388">
            <w:pPr>
              <w:keepNext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</w:p>
        </w:tc>
      </w:tr>
      <w:tr w:rsidR="00A864BE" w:rsidRPr="00240755" w:rsidTr="001F04E4">
        <w:trPr>
          <w:trHeight w:val="454"/>
        </w:trPr>
        <w:tc>
          <w:tcPr>
            <w:tcW w:w="846" w:type="dxa"/>
            <w:shd w:val="clear" w:color="auto" w:fill="auto"/>
            <w:vAlign w:val="center"/>
          </w:tcPr>
          <w:p w:rsidR="00EE4F18" w:rsidRPr="00240755" w:rsidRDefault="00EE4F18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71933" w:rsidRPr="00240755" w:rsidRDefault="00471933" w:rsidP="00BD22A2">
            <w:pPr>
              <w:spacing w:before="60" w:after="60"/>
              <w:rPr>
                <w:rFonts w:asciiTheme="minorHAnsi" w:hAnsiTheme="minorHAnsi" w:cstheme="minorHAnsi"/>
                <w:color w:val="000000" w:themeColor="text1"/>
              </w:rPr>
            </w:pPr>
            <w:r w:rsidRPr="00240755">
              <w:rPr>
                <w:rFonts w:asciiTheme="minorHAnsi" w:hAnsiTheme="minorHAnsi" w:cstheme="minorHAnsi"/>
                <w:color w:val="000000" w:themeColor="text1"/>
              </w:rPr>
              <w:t>Proizvođač: _</w:t>
            </w:r>
            <w:r w:rsidR="00D80D8A" w:rsidRPr="00240755">
              <w:rPr>
                <w:rFonts w:asciiTheme="minorHAnsi" w:hAnsiTheme="minorHAnsi" w:cstheme="minorHAnsi"/>
                <w:color w:val="000000" w:themeColor="text1"/>
              </w:rPr>
              <w:t>_____________________________________</w:t>
            </w:r>
          </w:p>
          <w:p w:rsidR="00471933" w:rsidRPr="00240755" w:rsidRDefault="00471933" w:rsidP="00BD22A2">
            <w:pPr>
              <w:spacing w:before="60" w:after="60"/>
              <w:rPr>
                <w:rFonts w:asciiTheme="minorHAnsi" w:hAnsiTheme="minorHAnsi" w:cstheme="minorHAnsi"/>
                <w:color w:val="000000" w:themeColor="text1"/>
              </w:rPr>
            </w:pPr>
            <w:r w:rsidRPr="00240755">
              <w:rPr>
                <w:rFonts w:asciiTheme="minorHAnsi" w:hAnsiTheme="minorHAnsi" w:cstheme="minorHAnsi"/>
                <w:color w:val="000000" w:themeColor="text1"/>
              </w:rPr>
              <w:t>Model: __________________________________________</w:t>
            </w:r>
          </w:p>
          <w:p w:rsidR="00EE4F18" w:rsidRPr="00240755" w:rsidRDefault="00EE4F18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EE4F18" w:rsidRPr="00240755" w:rsidRDefault="00EE4F18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EE4F18" w:rsidRPr="00240755" w:rsidRDefault="00EE4F18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A864BE" w:rsidRPr="00240755" w:rsidTr="001F04E4">
        <w:trPr>
          <w:trHeight w:val="454"/>
        </w:trPr>
        <w:tc>
          <w:tcPr>
            <w:tcW w:w="846" w:type="dxa"/>
            <w:shd w:val="clear" w:color="auto" w:fill="auto"/>
            <w:vAlign w:val="center"/>
          </w:tcPr>
          <w:p w:rsidR="00EE4F18" w:rsidRPr="00240755" w:rsidRDefault="00EE4F18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E4F18" w:rsidRPr="00240755" w:rsidDel="004944ED" w:rsidRDefault="77C71E1E">
            <w:pPr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24075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Minimalne</w:t>
            </w:r>
            <w:r w:rsidRPr="00240755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 xml:space="preserve"> </w:t>
            </w:r>
            <w:r w:rsidRPr="00240755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t</w:t>
            </w:r>
            <w:r w:rsidR="00EE4F18" w:rsidRPr="00240755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ražen</w:t>
            </w:r>
            <w:r w:rsidR="00DF0F0D" w:rsidRPr="00240755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240755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tehničk</w:t>
            </w:r>
            <w:r w:rsidR="00DF0F0D" w:rsidRPr="00240755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240755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karakteristike</w:t>
            </w:r>
          </w:p>
        </w:tc>
        <w:tc>
          <w:tcPr>
            <w:tcW w:w="1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EE4F18" w:rsidRPr="00240755" w:rsidRDefault="00EE4F18">
            <w:pPr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240755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Ponuđen</w:t>
            </w:r>
            <w:r w:rsidR="00D87915" w:rsidRPr="00240755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Pr="00240755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tehničk</w:t>
            </w:r>
            <w:r w:rsidR="00D87915" w:rsidRPr="00240755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Pr="00240755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karakteristike </w:t>
            </w:r>
          </w:p>
        </w:tc>
        <w:tc>
          <w:tcPr>
            <w:tcW w:w="1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EE4F18" w:rsidRPr="00240755" w:rsidRDefault="4A6C54A6">
            <w:pPr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240755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Referenca na tehničku dokumentaciju</w:t>
            </w:r>
          </w:p>
        </w:tc>
      </w:tr>
    </w:tbl>
    <w:tbl>
      <w:tblPr>
        <w:tblW w:w="12100" w:type="dxa"/>
        <w:tblLook w:val="04A0" w:firstRow="1" w:lastRow="0" w:firstColumn="1" w:lastColumn="0" w:noHBand="0" w:noVBand="1"/>
      </w:tblPr>
      <w:tblGrid>
        <w:gridCol w:w="851"/>
        <w:gridCol w:w="6662"/>
        <w:gridCol w:w="1583"/>
        <w:gridCol w:w="1814"/>
        <w:gridCol w:w="1190"/>
      </w:tblGrid>
      <w:tr w:rsidR="00240755" w:rsidRPr="00BD22A2" w:rsidTr="001F04E4">
        <w:trPr>
          <w:gridAfter w:val="1"/>
          <w:wAfter w:w="1190" w:type="dxa"/>
          <w:trHeight w:val="57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240755" w:rsidRPr="00BD22A2" w:rsidRDefault="00240755">
            <w:pP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BD22A2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A</w:t>
            </w:r>
          </w:p>
        </w:tc>
        <w:tc>
          <w:tcPr>
            <w:tcW w:w="100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240755" w:rsidRPr="00BD22A2" w:rsidRDefault="00240755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BD22A2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</w:t>
            </w:r>
            <w:r w:rsidRPr="00BD22A2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Color Doppler ultrazvučni uređaj sa 3 sonde za primjenu u sportskoj medicini 1 komplet</w:t>
            </w:r>
          </w:p>
        </w:tc>
      </w:tr>
      <w:tr w:rsidR="00240755" w:rsidRPr="00BD22A2" w:rsidTr="001F04E4">
        <w:trPr>
          <w:gridAfter w:val="1"/>
          <w:wAfter w:w="1190" w:type="dxa"/>
          <w:trHeight w:val="57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755" w:rsidRPr="00BD22A2" w:rsidRDefault="00240755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BD22A2">
              <w:rPr>
                <w:rFonts w:asciiTheme="minorHAnsi" w:hAnsiTheme="minorHAnsi" w:cs="Arial"/>
                <w:sz w:val="22"/>
                <w:szCs w:val="22"/>
              </w:rPr>
              <w:t>1.1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0755" w:rsidRPr="00BD22A2" w:rsidRDefault="00240755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BD22A2">
              <w:rPr>
                <w:rFonts w:asciiTheme="minorHAnsi" w:hAnsiTheme="minorHAnsi" w:cs="Arial"/>
                <w:sz w:val="22"/>
                <w:szCs w:val="22"/>
              </w:rPr>
              <w:t>Težina uređaje ne veća od 65 kg. Max. potrošnja uređaja s perifernim uređajima ne veća od 350 VA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0755" w:rsidRPr="00BD22A2" w:rsidRDefault="00240755" w:rsidP="00240755">
            <w:pPr>
              <w:jc w:val="center"/>
              <w:rPr>
                <w:rFonts w:asciiTheme="minorHAnsi" w:hAnsiTheme="minorHAnsi" w:cs="Arial"/>
                <w:b/>
                <w:bCs/>
                <w:color w:val="FF0000"/>
                <w:sz w:val="22"/>
                <w:szCs w:val="22"/>
              </w:rPr>
            </w:pPr>
          </w:p>
          <w:p w:rsidR="00240755" w:rsidRPr="00BD22A2" w:rsidRDefault="00240755">
            <w:pPr>
              <w:jc w:val="center"/>
              <w:rPr>
                <w:rFonts w:asciiTheme="minorHAnsi" w:hAnsiTheme="minorHAnsi" w:cs="Arial"/>
                <w:b/>
                <w:bCs/>
                <w:color w:val="FF0000"/>
                <w:sz w:val="22"/>
                <w:szCs w:val="22"/>
              </w:rPr>
            </w:pPr>
            <w:r w:rsidRPr="00BD22A2">
              <w:rPr>
                <w:rFonts w:asciiTheme="minorHAnsi" w:hAnsiTheme="minorHAnsi" w:cs="Arial"/>
                <w:b/>
                <w:bCs/>
                <w:color w:val="FF0000"/>
                <w:sz w:val="22"/>
                <w:szCs w:val="22"/>
              </w:rPr>
              <w:t> </w:t>
            </w: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0755" w:rsidRPr="00BD22A2" w:rsidRDefault="00240755" w:rsidP="00240755">
            <w:pPr>
              <w:rPr>
                <w:rFonts w:asciiTheme="minorHAnsi" w:hAnsiTheme="minorHAnsi" w:cs="Arial"/>
                <w:b/>
                <w:bCs/>
                <w:color w:val="FF0000"/>
                <w:sz w:val="22"/>
                <w:szCs w:val="22"/>
              </w:rPr>
            </w:pPr>
          </w:p>
        </w:tc>
      </w:tr>
      <w:tr w:rsidR="00701D01" w:rsidRPr="00BD22A2" w:rsidTr="001F04E4">
        <w:trPr>
          <w:trHeight w:val="5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D01" w:rsidRPr="00BD22A2" w:rsidRDefault="00701D0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BD22A2">
              <w:rPr>
                <w:rFonts w:asciiTheme="minorHAnsi" w:hAnsiTheme="minorHAnsi" w:cs="Arial"/>
                <w:sz w:val="22"/>
                <w:szCs w:val="22"/>
              </w:rPr>
              <w:t>1.2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D01" w:rsidRPr="00BD22A2" w:rsidRDefault="00701D01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BD22A2">
              <w:rPr>
                <w:rFonts w:asciiTheme="minorHAnsi" w:hAnsiTheme="minorHAnsi" w:cs="Arial"/>
                <w:sz w:val="22"/>
                <w:szCs w:val="22"/>
              </w:rPr>
              <w:t>Upravljačka ploča s pozadinskim osvjetljenjem. Podešavanje visine i zakretanja upravljačke ploče. Integrirani nosač sondi s obje strane uređaja.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D01" w:rsidRPr="00BD22A2" w:rsidRDefault="00701D01" w:rsidP="00A95595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01" w:rsidRPr="00BD22A2" w:rsidRDefault="00701D01" w:rsidP="00A95595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D01" w:rsidRPr="00BD22A2" w:rsidRDefault="00701D01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</w:tr>
      <w:tr w:rsidR="00701D01" w:rsidRPr="00BD22A2" w:rsidTr="001F04E4">
        <w:trPr>
          <w:trHeight w:val="102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D01" w:rsidRPr="00BD22A2" w:rsidRDefault="00701D0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BD22A2">
              <w:rPr>
                <w:rFonts w:asciiTheme="minorHAnsi" w:hAnsiTheme="minorHAnsi" w:cs="Arial"/>
                <w:sz w:val="22"/>
                <w:szCs w:val="22"/>
              </w:rPr>
              <w:t>1.3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D01" w:rsidRPr="00BD22A2" w:rsidRDefault="00701D01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BD22A2">
              <w:rPr>
                <w:rFonts w:asciiTheme="minorHAnsi" w:hAnsiTheme="minorHAnsi" w:cs="Arial"/>
                <w:sz w:val="22"/>
                <w:szCs w:val="22"/>
              </w:rPr>
              <w:t>Monitor dijagonale min. 21,5'', rezolucije min. 1920x1080 piksela. Monitor pozicioniran na pokretnu ruku s podešavanjem rotacije i visine neovisno o podešavanju visine upravljačke ploče. Horizontalni kut prikaza min. +/-85°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D01" w:rsidRPr="00BD22A2" w:rsidRDefault="00701D01" w:rsidP="00A95595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01" w:rsidRPr="00BD22A2" w:rsidRDefault="00701D01" w:rsidP="00A95595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D01" w:rsidRPr="00BD22A2" w:rsidRDefault="00701D01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</w:tr>
      <w:tr w:rsidR="00701D01" w:rsidRPr="00BD22A2" w:rsidTr="001F04E4">
        <w:trPr>
          <w:trHeight w:val="5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D01" w:rsidRPr="00BD22A2" w:rsidRDefault="00701D0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BD22A2">
              <w:rPr>
                <w:rFonts w:asciiTheme="minorHAnsi" w:hAnsiTheme="minorHAnsi" w:cs="Arial"/>
                <w:sz w:val="22"/>
                <w:szCs w:val="22"/>
              </w:rPr>
              <w:t>1.4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D01" w:rsidRPr="00BD22A2" w:rsidRDefault="00701D01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BD22A2">
              <w:rPr>
                <w:rFonts w:asciiTheme="minorHAnsi" w:hAnsiTheme="minorHAnsi" w:cs="Arial"/>
                <w:sz w:val="22"/>
                <w:szCs w:val="22"/>
              </w:rPr>
              <w:t>Integrirani ekran u boji visoke rezolucije za upravljanje uređajem dijagonale min. 10", osjetljiv na dodir.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D01" w:rsidRPr="00BD22A2" w:rsidRDefault="00701D01" w:rsidP="00A95595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01" w:rsidRPr="00BD22A2" w:rsidRDefault="00701D01" w:rsidP="00A95595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D01" w:rsidRPr="00BD22A2" w:rsidRDefault="00701D01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</w:tr>
      <w:tr w:rsidR="00701D01" w:rsidRPr="00BD22A2" w:rsidTr="001F04E4">
        <w:trPr>
          <w:trHeight w:val="49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D01" w:rsidRPr="00BD22A2" w:rsidRDefault="00701D0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BD22A2">
              <w:rPr>
                <w:rFonts w:asciiTheme="minorHAnsi" w:hAnsiTheme="minorHAnsi" w:cs="Arial"/>
                <w:sz w:val="22"/>
                <w:szCs w:val="22"/>
              </w:rPr>
              <w:t>1.5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D01" w:rsidRPr="00BD22A2" w:rsidRDefault="00701D01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BD22A2">
              <w:rPr>
                <w:rFonts w:asciiTheme="minorHAnsi" w:hAnsiTheme="minorHAnsi" w:cs="Arial"/>
                <w:sz w:val="22"/>
                <w:szCs w:val="22"/>
              </w:rPr>
              <w:t>Minimalno 4 aktivna priključka za slikovne sonde i jedan priključak za CW neslikovnu sondu.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D01" w:rsidRPr="00BD22A2" w:rsidRDefault="00701D01" w:rsidP="00A95595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01" w:rsidRPr="00BD22A2" w:rsidRDefault="00701D01" w:rsidP="00A95595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D01" w:rsidRPr="00BD22A2" w:rsidRDefault="00701D01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</w:tr>
      <w:tr w:rsidR="00701D01" w:rsidRPr="00BD22A2" w:rsidTr="001F04E4">
        <w:trPr>
          <w:trHeight w:val="5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D01" w:rsidRPr="00BD22A2" w:rsidRDefault="00701D0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BD22A2">
              <w:rPr>
                <w:rFonts w:asciiTheme="minorHAnsi" w:hAnsiTheme="minorHAnsi" w:cs="Arial"/>
                <w:sz w:val="22"/>
                <w:szCs w:val="22"/>
              </w:rPr>
              <w:t>1.6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D01" w:rsidRPr="00BD22A2" w:rsidRDefault="00701D01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BD22A2">
              <w:rPr>
                <w:rFonts w:asciiTheme="minorHAnsi" w:hAnsiTheme="minorHAnsi" w:cs="Arial"/>
                <w:sz w:val="22"/>
                <w:szCs w:val="22"/>
              </w:rPr>
              <w:t>Podržavanje: sektorske (za odrasle i djecu), TEE, linearne, konveksne, mikrokonveksne i CW Doppler neslikovne sonde.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D01" w:rsidRPr="00BD22A2" w:rsidRDefault="00701D01" w:rsidP="00A95595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01" w:rsidRPr="00BD22A2" w:rsidRDefault="00701D01" w:rsidP="00A95595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D01" w:rsidRPr="00BD22A2" w:rsidRDefault="00701D01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</w:tr>
      <w:tr w:rsidR="00701D01" w:rsidRPr="00BD22A2" w:rsidTr="001F04E4">
        <w:trPr>
          <w:trHeight w:val="40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D01" w:rsidRPr="00BD22A2" w:rsidRDefault="00701D0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BD22A2">
              <w:rPr>
                <w:rFonts w:asciiTheme="minorHAnsi" w:hAnsiTheme="minorHAnsi" w:cs="Arial"/>
                <w:sz w:val="22"/>
                <w:szCs w:val="22"/>
              </w:rPr>
              <w:t>1.7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D01" w:rsidRPr="00BD22A2" w:rsidRDefault="00701D01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BD22A2">
              <w:rPr>
                <w:rFonts w:asciiTheme="minorHAnsi" w:hAnsiTheme="minorHAnsi" w:cs="Arial"/>
                <w:sz w:val="22"/>
                <w:szCs w:val="22"/>
              </w:rPr>
              <w:t>Digitalno širokopojasno stvaranje ultrazvučnih valova s min. 580.000 procesnih kanala.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D01" w:rsidRPr="00BD22A2" w:rsidRDefault="00701D01" w:rsidP="00A95595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01" w:rsidRPr="00BD22A2" w:rsidRDefault="00701D01" w:rsidP="00A95595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D01" w:rsidRPr="00BD22A2" w:rsidRDefault="00701D01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</w:tr>
      <w:tr w:rsidR="00701D01" w:rsidRPr="00BD22A2" w:rsidTr="001F04E4">
        <w:trPr>
          <w:trHeight w:val="40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D01" w:rsidRPr="00BD22A2" w:rsidRDefault="00701D0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BD22A2">
              <w:rPr>
                <w:rFonts w:asciiTheme="minorHAnsi" w:hAnsiTheme="minorHAnsi" w:cs="Arial"/>
                <w:sz w:val="22"/>
                <w:szCs w:val="22"/>
              </w:rPr>
              <w:t>1.8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D01" w:rsidRPr="00BD22A2" w:rsidRDefault="00701D01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BD22A2">
              <w:rPr>
                <w:rFonts w:asciiTheme="minorHAnsi" w:hAnsiTheme="minorHAnsi" w:cs="Arial"/>
                <w:sz w:val="22"/>
                <w:szCs w:val="22"/>
              </w:rPr>
              <w:t>Dinamički raspon min. 400 dB.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D01" w:rsidRPr="00BD22A2" w:rsidRDefault="00701D01" w:rsidP="00A95595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01" w:rsidRPr="00BD22A2" w:rsidRDefault="00701D01" w:rsidP="00A95595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D01" w:rsidRPr="00BD22A2" w:rsidRDefault="00701D01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</w:tr>
      <w:tr w:rsidR="00701D01" w:rsidRPr="00BD22A2" w:rsidTr="001F04E4">
        <w:trPr>
          <w:trHeight w:val="40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D01" w:rsidRPr="00BD22A2" w:rsidRDefault="00701D0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BD22A2">
              <w:rPr>
                <w:rFonts w:asciiTheme="minorHAnsi" w:hAnsiTheme="minorHAnsi" w:cs="Arial"/>
                <w:sz w:val="22"/>
                <w:szCs w:val="22"/>
              </w:rPr>
              <w:t>1.9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D01" w:rsidRPr="00BD22A2" w:rsidRDefault="00701D01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BD22A2">
              <w:rPr>
                <w:rFonts w:asciiTheme="minorHAnsi" w:hAnsiTheme="minorHAnsi" w:cs="Arial"/>
                <w:sz w:val="22"/>
                <w:szCs w:val="22"/>
              </w:rPr>
              <w:t>Frekvencijski raspon uređaja min. od 1,5 MHz do 18 MHz.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D01" w:rsidRPr="00BD22A2" w:rsidRDefault="00701D01" w:rsidP="00A95595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01" w:rsidRPr="00BD22A2" w:rsidRDefault="00701D01" w:rsidP="00A95595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D01" w:rsidRPr="00BD22A2" w:rsidRDefault="00701D01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</w:tr>
      <w:tr w:rsidR="00701D01" w:rsidRPr="00BD22A2" w:rsidTr="001F04E4">
        <w:trPr>
          <w:trHeight w:val="3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D01" w:rsidRPr="00BD22A2" w:rsidRDefault="00701D0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BD22A2">
              <w:rPr>
                <w:rFonts w:asciiTheme="minorHAnsi" w:hAnsiTheme="minorHAnsi" w:cs="Arial"/>
                <w:sz w:val="22"/>
                <w:szCs w:val="22"/>
              </w:rPr>
              <w:t>1.10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D01" w:rsidRPr="00BD22A2" w:rsidRDefault="00701D01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BD22A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Način prikaza: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D01" w:rsidRPr="00BD22A2" w:rsidRDefault="00701D01" w:rsidP="00A95595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01" w:rsidRPr="00BD22A2" w:rsidRDefault="00701D01" w:rsidP="00A95595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D01" w:rsidRPr="00BD22A2" w:rsidRDefault="00701D01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</w:tr>
      <w:tr w:rsidR="00701D01" w:rsidRPr="00BD22A2" w:rsidTr="001F04E4">
        <w:trPr>
          <w:trHeight w:val="155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D01" w:rsidRPr="00BD22A2" w:rsidRDefault="00701D0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BD22A2">
              <w:rPr>
                <w:rFonts w:asciiTheme="minorHAnsi" w:hAnsiTheme="minorHAnsi" w:cs="Arial"/>
                <w:sz w:val="22"/>
                <w:szCs w:val="22"/>
              </w:rPr>
              <w:t>1.11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D01" w:rsidRPr="00BD22A2" w:rsidRDefault="00701D01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BD22A2">
              <w:rPr>
                <w:rFonts w:asciiTheme="minorHAnsi" w:hAnsiTheme="minorHAnsi" w:cs="Arial"/>
                <w:sz w:val="22"/>
                <w:szCs w:val="22"/>
              </w:rPr>
              <w:t>Načini prikaza: 2D (B) prikaz, harmonični prikaz s faznom inverzijom, redukcija točkastih artefakata, višesmjern</w:t>
            </w:r>
            <w:r w:rsidR="00446BE5" w:rsidRPr="00BD22A2">
              <w:rPr>
                <w:rFonts w:asciiTheme="minorHAnsi" w:hAnsiTheme="minorHAnsi" w:cs="Arial"/>
                <w:sz w:val="22"/>
                <w:szCs w:val="22"/>
              </w:rPr>
              <w:t>o skeniranje, obojani Doppler (k</w:t>
            </w:r>
            <w:r w:rsidRPr="00BD22A2">
              <w:rPr>
                <w:rFonts w:asciiTheme="minorHAnsi" w:hAnsiTheme="minorHAnsi" w:cs="Arial"/>
                <w:sz w:val="22"/>
                <w:szCs w:val="22"/>
              </w:rPr>
              <w:t>olor Doppler), power Doppler, PW Doppler, HPRF, CW Doppler, M-prikaz, obojani M-prikaz, anatomski M prikaz, PW tkivni Doppler, obojani tkivni Doppler, triplex prikaz, simultani prikaz 2D/obojani M prikaz, 2D/obojani tkivni Doppler u realnom vremenu, panoramski prikaz.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D01" w:rsidRPr="00BD22A2" w:rsidRDefault="00701D01" w:rsidP="00A95595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01" w:rsidRPr="00BD22A2" w:rsidRDefault="00701D01" w:rsidP="00A95595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D01" w:rsidRPr="00BD22A2" w:rsidRDefault="00701D01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</w:tr>
      <w:tr w:rsidR="00701D01" w:rsidRPr="00BD22A2" w:rsidTr="001F04E4">
        <w:trPr>
          <w:trHeight w:val="39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D01" w:rsidRPr="00BD22A2" w:rsidRDefault="00701D0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BD22A2">
              <w:rPr>
                <w:rFonts w:asciiTheme="minorHAnsi" w:hAnsiTheme="minorHAnsi" w:cs="Arial"/>
                <w:sz w:val="22"/>
                <w:szCs w:val="22"/>
              </w:rPr>
              <w:lastRenderedPageBreak/>
              <w:t>1.12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D01" w:rsidRPr="00BD22A2" w:rsidRDefault="00701D01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BD22A2">
              <w:rPr>
                <w:rFonts w:asciiTheme="minorHAnsi" w:hAnsiTheme="minorHAnsi" w:cs="Arial"/>
                <w:sz w:val="22"/>
                <w:szCs w:val="22"/>
              </w:rPr>
              <w:t>2D (B) prikaz:</w:t>
            </w:r>
            <w:r w:rsidRPr="00BD22A2">
              <w:rPr>
                <w:rFonts w:asciiTheme="minorHAnsi" w:hAnsiTheme="minorHAnsi" w:cs="Arial"/>
                <w:sz w:val="22"/>
                <w:szCs w:val="22"/>
              </w:rPr>
              <w:br/>
              <w:t xml:space="preserve"> - mogućnost kontinuiranog dinamičkog fokusiranja</w:t>
            </w:r>
            <w:r w:rsidRPr="00BD22A2">
              <w:rPr>
                <w:rFonts w:asciiTheme="minorHAnsi" w:hAnsiTheme="minorHAnsi" w:cs="Arial"/>
                <w:sz w:val="22"/>
                <w:szCs w:val="22"/>
              </w:rPr>
              <w:br/>
              <w:t xml:space="preserve"> - zakretanje polja sektora i podešavanje širine slike</w:t>
            </w:r>
            <w:r w:rsidRPr="00BD22A2">
              <w:rPr>
                <w:rFonts w:asciiTheme="minorHAnsi" w:hAnsiTheme="minorHAnsi" w:cs="Arial"/>
                <w:sz w:val="22"/>
                <w:szCs w:val="22"/>
              </w:rPr>
              <w:br/>
              <w:t xml:space="preserve"> - prošireno polje prikaza </w:t>
            </w:r>
            <w:r w:rsidRPr="00BD22A2">
              <w:rPr>
                <w:rFonts w:asciiTheme="minorHAnsi" w:hAnsiTheme="minorHAnsi" w:cs="Arial"/>
                <w:sz w:val="22"/>
                <w:szCs w:val="22"/>
              </w:rPr>
              <w:br/>
              <w:t xml:space="preserve"> - min. 2 fokusa u radu sa sektorskom sondom i kardiološkim postavkama </w:t>
            </w:r>
            <w:r w:rsidRPr="00BD22A2">
              <w:rPr>
                <w:rFonts w:asciiTheme="minorHAnsi" w:hAnsiTheme="minorHAnsi" w:cs="Arial"/>
                <w:sz w:val="22"/>
                <w:szCs w:val="22"/>
              </w:rPr>
              <w:br/>
              <w:t xml:space="preserve"> - frekvencija osvježenja slike u radu sa sektorskom sondom  min. 900 sl/s</w:t>
            </w:r>
            <w:r w:rsidRPr="00BD22A2">
              <w:rPr>
                <w:rFonts w:asciiTheme="minorHAnsi" w:hAnsiTheme="minorHAnsi" w:cs="Arial"/>
                <w:sz w:val="22"/>
                <w:szCs w:val="22"/>
              </w:rPr>
              <w:br/>
              <w:t xml:space="preserve"> - dubina prikaza min. 33 cm</w:t>
            </w:r>
            <w:r w:rsidRPr="00BD22A2">
              <w:rPr>
                <w:rFonts w:asciiTheme="minorHAnsi" w:hAnsiTheme="minorHAnsi" w:cs="Arial"/>
                <w:sz w:val="22"/>
                <w:szCs w:val="22"/>
              </w:rPr>
              <w:br/>
              <w:t xml:space="preserve"> - automatska optimizacija slike pritiskom na jednu tipku (pojačanje, TGC i mapa sive skale)</w:t>
            </w:r>
            <w:r w:rsidRPr="00BD22A2">
              <w:rPr>
                <w:rFonts w:asciiTheme="minorHAnsi" w:hAnsiTheme="minorHAnsi" w:cs="Arial"/>
                <w:sz w:val="22"/>
                <w:szCs w:val="22"/>
              </w:rPr>
              <w:br/>
              <w:t xml:space="preserve"> - obojani 2D</w:t>
            </w:r>
            <w:r w:rsidRPr="00BD22A2">
              <w:rPr>
                <w:rFonts w:asciiTheme="minorHAnsi" w:hAnsiTheme="minorHAnsi" w:cs="Arial"/>
                <w:sz w:val="22"/>
                <w:szCs w:val="22"/>
              </w:rPr>
              <w:br/>
              <w:t xml:space="preserve"> - uvećanje visoke rezolucije za područje interesa koje fokusira cijelu snagu ultrazvučnog </w:t>
            </w:r>
            <w:r w:rsidRPr="00BD22A2">
              <w:rPr>
                <w:rFonts w:asciiTheme="minorHAnsi" w:hAnsiTheme="minorHAnsi" w:cs="Arial"/>
                <w:sz w:val="22"/>
                <w:szCs w:val="22"/>
              </w:rPr>
              <w:br/>
              <w:t>oslikavanja u odabranu regiju interesa</w:t>
            </w:r>
            <w:r w:rsidRPr="00BD22A2">
              <w:rPr>
                <w:rFonts w:asciiTheme="minorHAnsi" w:hAnsiTheme="minorHAnsi" w:cs="Arial"/>
                <w:sz w:val="22"/>
                <w:szCs w:val="22"/>
              </w:rPr>
              <w:br/>
              <w:t xml:space="preserve"> - podešavanje parametara slike u naknadnoj obradi: pojačanje, rejekcija, kompresija na pohranjenoj slici i kino sekvenci iz trajne arhive.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D01" w:rsidRPr="00BD22A2" w:rsidRDefault="00701D01" w:rsidP="00A95595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01" w:rsidRPr="00BD22A2" w:rsidRDefault="00701D01" w:rsidP="00A95595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D01" w:rsidRPr="00BD22A2" w:rsidRDefault="00701D01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</w:tr>
      <w:tr w:rsidR="00701D01" w:rsidRPr="00BD22A2" w:rsidTr="001F04E4">
        <w:trPr>
          <w:trHeight w:val="5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D01" w:rsidRPr="00BD22A2" w:rsidRDefault="00701D0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BD22A2">
              <w:rPr>
                <w:rFonts w:asciiTheme="minorHAnsi" w:hAnsiTheme="minorHAnsi" w:cs="Arial"/>
                <w:sz w:val="22"/>
                <w:szCs w:val="22"/>
              </w:rPr>
              <w:t>1.13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D01" w:rsidRPr="00BD22A2" w:rsidRDefault="00701D01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BD22A2">
              <w:rPr>
                <w:rFonts w:asciiTheme="minorHAnsi" w:hAnsiTheme="minorHAnsi" w:cs="Arial"/>
                <w:sz w:val="22"/>
                <w:szCs w:val="22"/>
              </w:rPr>
              <w:t>Aplikacija za prikaz protoka kroz krvne žile prikazan ne-dopplerskom tehnikom u 2D prikazu, neovisno o dopplerskom kutu.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D01" w:rsidRPr="00BD22A2" w:rsidRDefault="00701D01" w:rsidP="00A95595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01" w:rsidRPr="00BD22A2" w:rsidRDefault="00701D01" w:rsidP="00A95595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D01" w:rsidRPr="00BD22A2" w:rsidRDefault="00701D01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</w:tr>
      <w:tr w:rsidR="00701D01" w:rsidRPr="00BD22A2" w:rsidTr="001F04E4">
        <w:trPr>
          <w:trHeight w:val="131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D01" w:rsidRPr="00BD22A2" w:rsidRDefault="00701D0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BD22A2">
              <w:rPr>
                <w:rFonts w:asciiTheme="minorHAnsi" w:hAnsiTheme="minorHAnsi" w:cs="Arial"/>
                <w:sz w:val="22"/>
                <w:szCs w:val="22"/>
              </w:rPr>
              <w:t>1.14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D01" w:rsidRPr="00BD22A2" w:rsidRDefault="00701D01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BD22A2">
              <w:rPr>
                <w:rFonts w:asciiTheme="minorHAnsi" w:hAnsiTheme="minorHAnsi" w:cs="Arial"/>
                <w:color w:val="000000"/>
                <w:sz w:val="22"/>
                <w:szCs w:val="22"/>
              </w:rPr>
              <w:t>Slobodnokutni anatomski M način rada, pomicanje početne točke, paralelno pomicanje linije, dostupno u 2D i obojanom prikazu, mogućnost kreiranja anatomskog M prikaza iz snimljene 2D kino sekvence, dostupno na slici u realnom vremenu i na kino zapisima iz arhive.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D01" w:rsidRPr="00BD22A2" w:rsidRDefault="00701D01" w:rsidP="00A95595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01" w:rsidRPr="00BD22A2" w:rsidRDefault="00701D01" w:rsidP="00A95595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D01" w:rsidRPr="00BD22A2" w:rsidRDefault="00701D01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</w:tr>
      <w:tr w:rsidR="00701D01" w:rsidRPr="00BD22A2" w:rsidTr="001F04E4">
        <w:trPr>
          <w:trHeight w:val="59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D01" w:rsidRPr="00BD22A2" w:rsidRDefault="00701D0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BD22A2">
              <w:rPr>
                <w:rFonts w:asciiTheme="minorHAnsi" w:hAnsiTheme="minorHAnsi" w:cs="Arial"/>
                <w:sz w:val="22"/>
                <w:szCs w:val="22"/>
              </w:rPr>
              <w:t>1.15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1D01" w:rsidRPr="00BD22A2" w:rsidRDefault="00701D01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BD22A2">
              <w:rPr>
                <w:rFonts w:asciiTheme="minorHAnsi" w:hAnsiTheme="minorHAnsi" w:cs="Arial"/>
                <w:sz w:val="22"/>
                <w:szCs w:val="22"/>
              </w:rPr>
              <w:t>Panoramski prikaz, mogućnost rekonstrukcije i prikaza statične 2D slike širine prikaza</w:t>
            </w:r>
            <w:r w:rsidR="00BD22A2">
              <w:rPr>
                <w:rFonts w:asciiTheme="minorHAnsi" w:hAnsiTheme="minorHAnsi" w:cs="Arial"/>
                <w:sz w:val="22"/>
                <w:szCs w:val="22"/>
              </w:rPr>
              <w:t xml:space="preserve"> veće od širine prikaza sonde. </w:t>
            </w:r>
            <w:r w:rsidRPr="00BD22A2">
              <w:rPr>
                <w:rFonts w:asciiTheme="minorHAnsi" w:hAnsiTheme="minorHAnsi" w:cs="Arial"/>
                <w:sz w:val="22"/>
                <w:szCs w:val="22"/>
              </w:rPr>
              <w:t>Mogućnost mjerenja.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D01" w:rsidRPr="00BD22A2" w:rsidRDefault="00701D01" w:rsidP="00A95595">
            <w:pPr>
              <w:rPr>
                <w:rFonts w:asciiTheme="minorHAnsi" w:hAnsiTheme="minorHAnsi" w:cs="Arial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01" w:rsidRPr="00BD22A2" w:rsidRDefault="00701D01" w:rsidP="00A95595">
            <w:pPr>
              <w:rPr>
                <w:rFonts w:asciiTheme="minorHAnsi" w:hAnsiTheme="minorHAnsi" w:cs="Arial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D01" w:rsidRPr="00BD22A2" w:rsidRDefault="00701D01">
            <w:pPr>
              <w:jc w:val="center"/>
              <w:rPr>
                <w:rFonts w:asciiTheme="minorHAnsi" w:hAnsiTheme="minorHAnsi" w:cs="Arial"/>
                <w:b/>
                <w:bCs/>
                <w:color w:val="FF0000"/>
                <w:sz w:val="22"/>
                <w:szCs w:val="22"/>
              </w:rPr>
            </w:pPr>
          </w:p>
        </w:tc>
      </w:tr>
      <w:tr w:rsidR="00701D01" w:rsidRPr="00BD22A2" w:rsidTr="001F04E4">
        <w:trPr>
          <w:trHeight w:val="154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D01" w:rsidRPr="00BD22A2" w:rsidRDefault="00701D0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BD22A2">
              <w:rPr>
                <w:rFonts w:asciiTheme="minorHAnsi" w:hAnsiTheme="minorHAnsi" w:cs="Arial"/>
                <w:sz w:val="22"/>
                <w:szCs w:val="22"/>
              </w:rPr>
              <w:t>1.16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D01" w:rsidRPr="00BD22A2" w:rsidRDefault="00BD22A2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Obojani Doppler:</w:t>
            </w:r>
            <w:r>
              <w:rPr>
                <w:rFonts w:asciiTheme="minorHAnsi" w:hAnsiTheme="minorHAnsi" w:cs="Arial"/>
                <w:sz w:val="22"/>
                <w:szCs w:val="22"/>
              </w:rPr>
              <w:br/>
            </w:r>
            <w:r w:rsidR="00701D01" w:rsidRPr="00BD22A2">
              <w:rPr>
                <w:rFonts w:asciiTheme="minorHAnsi" w:hAnsiTheme="minorHAnsi" w:cs="Arial"/>
                <w:sz w:val="22"/>
                <w:szCs w:val="22"/>
              </w:rPr>
              <w:t>- osvježenje slike min. 150 sl/s</w:t>
            </w:r>
            <w:r w:rsidR="00701D01" w:rsidRPr="00BD22A2">
              <w:rPr>
                <w:rFonts w:asciiTheme="minorHAnsi" w:hAnsiTheme="minorHAnsi" w:cs="Arial"/>
                <w:sz w:val="22"/>
                <w:szCs w:val="22"/>
              </w:rPr>
              <w:br/>
              <w:t>- podešavanje paramet</w:t>
            </w:r>
            <w:bookmarkStart w:id="0" w:name="_GoBack"/>
            <w:bookmarkEnd w:id="0"/>
            <w:r w:rsidR="00701D01" w:rsidRPr="00BD22A2">
              <w:rPr>
                <w:rFonts w:asciiTheme="minorHAnsi" w:hAnsiTheme="minorHAnsi" w:cs="Arial"/>
                <w:sz w:val="22"/>
                <w:szCs w:val="22"/>
              </w:rPr>
              <w:t>ara slike u naknadnoj obradi:</w:t>
            </w:r>
            <w:r w:rsidR="00701D01" w:rsidRPr="00BD22A2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 </w:t>
            </w:r>
            <w:r w:rsidR="00701D01" w:rsidRPr="00BD22A2">
              <w:rPr>
                <w:rFonts w:asciiTheme="minorHAnsi" w:hAnsiTheme="minorHAnsi" w:cs="Arial"/>
                <w:sz w:val="22"/>
                <w:szCs w:val="22"/>
              </w:rPr>
              <w:t>pojačanje, p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romjena obojane mape, promjena </w:t>
            </w:r>
            <w:r w:rsidR="00701D01" w:rsidRPr="00BD22A2">
              <w:rPr>
                <w:rFonts w:asciiTheme="minorHAnsi" w:hAnsiTheme="minorHAnsi" w:cs="Arial"/>
                <w:sz w:val="22"/>
                <w:szCs w:val="22"/>
              </w:rPr>
              <w:t>bazne linije, promjena faktora uvećanja, kreiranje anatomskog obojanog M prikaza, na pohranjenoj slici i kino sekvenci iz trajne arhive.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D01" w:rsidRPr="00BD22A2" w:rsidRDefault="00701D01" w:rsidP="00A95595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01" w:rsidRPr="00BD22A2" w:rsidRDefault="00701D01" w:rsidP="00A95595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D01" w:rsidRPr="00BD22A2" w:rsidRDefault="00701D01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</w:tr>
      <w:tr w:rsidR="00701D01" w:rsidRPr="00BD22A2" w:rsidTr="001F04E4">
        <w:trPr>
          <w:trHeight w:val="3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D01" w:rsidRPr="00BD22A2" w:rsidRDefault="00701D0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BD22A2">
              <w:rPr>
                <w:rFonts w:asciiTheme="minorHAnsi" w:hAnsiTheme="minorHAnsi" w:cs="Arial"/>
                <w:sz w:val="22"/>
                <w:szCs w:val="22"/>
              </w:rPr>
              <w:t>1.17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D01" w:rsidRPr="00BD22A2" w:rsidRDefault="00701D01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BD22A2">
              <w:rPr>
                <w:rFonts w:asciiTheme="minorHAnsi" w:hAnsiTheme="minorHAnsi" w:cs="Arial"/>
                <w:sz w:val="22"/>
                <w:szCs w:val="22"/>
              </w:rPr>
              <w:t xml:space="preserve">PW Doppler:   </w:t>
            </w:r>
            <w:r w:rsidRPr="00BD22A2">
              <w:rPr>
                <w:rFonts w:asciiTheme="minorHAnsi" w:hAnsiTheme="minorHAnsi" w:cs="Arial"/>
                <w:sz w:val="22"/>
                <w:szCs w:val="22"/>
              </w:rPr>
              <w:br/>
              <w:t>- Dopplerski kut podesiv min. +/- 90</w:t>
            </w:r>
            <w:r w:rsidRPr="00BD22A2">
              <w:rPr>
                <w:rFonts w:asciiTheme="minorHAnsi" w:hAnsiTheme="minorHAnsi" w:cs="Cambria Math"/>
                <w:sz w:val="22"/>
                <w:szCs w:val="22"/>
              </w:rPr>
              <w:t>⁰</w:t>
            </w:r>
            <w:r w:rsidRPr="00BD22A2">
              <w:rPr>
                <w:rFonts w:asciiTheme="minorHAnsi" w:hAnsiTheme="minorHAnsi" w:cs="Arial"/>
                <w:sz w:val="22"/>
                <w:szCs w:val="22"/>
              </w:rPr>
              <w:t xml:space="preserve"> u koraku od max. 1</w:t>
            </w:r>
            <w:r w:rsidRPr="00BD22A2">
              <w:rPr>
                <w:rFonts w:asciiTheme="minorHAnsi" w:hAnsiTheme="minorHAnsi" w:cs="Cambria Math"/>
                <w:sz w:val="22"/>
                <w:szCs w:val="22"/>
              </w:rPr>
              <w:t>⁰</w:t>
            </w:r>
            <w:r w:rsidRPr="00BD22A2">
              <w:rPr>
                <w:rFonts w:asciiTheme="minorHAnsi" w:hAnsiTheme="minorHAnsi" w:cs="Arial"/>
                <w:b/>
                <w:bCs/>
                <w:sz w:val="22"/>
                <w:szCs w:val="22"/>
              </w:rPr>
              <w:br/>
            </w:r>
            <w:r w:rsidRPr="00BD22A2">
              <w:rPr>
                <w:rFonts w:asciiTheme="minorHAnsi" w:hAnsiTheme="minorHAnsi" w:cs="Arial"/>
                <w:sz w:val="22"/>
                <w:szCs w:val="22"/>
              </w:rPr>
              <w:t xml:space="preserve"> - mogućnost invertiranja spektra i korekcije kuta</w:t>
            </w:r>
            <w:r w:rsidRPr="00BD22A2">
              <w:rPr>
                <w:rFonts w:asciiTheme="minorHAnsi" w:hAnsiTheme="minorHAnsi" w:cs="Arial"/>
                <w:sz w:val="22"/>
                <w:szCs w:val="22"/>
              </w:rPr>
              <w:br/>
              <w:t xml:space="preserve"> - detektiranje velikih brzina protoka, HPRF mod</w:t>
            </w:r>
            <w:r w:rsidRPr="00BD22A2">
              <w:rPr>
                <w:rFonts w:asciiTheme="minorHAnsi" w:hAnsiTheme="minorHAnsi" w:cs="Arial"/>
                <w:sz w:val="22"/>
                <w:szCs w:val="22"/>
              </w:rPr>
              <w:br/>
              <w:t xml:space="preserve"> - gornja granica dubine uzorka min. 30 cm</w:t>
            </w:r>
            <w:r w:rsidRPr="00BD22A2">
              <w:rPr>
                <w:rFonts w:asciiTheme="minorHAnsi" w:hAnsiTheme="minorHAnsi" w:cs="Arial"/>
                <w:sz w:val="22"/>
                <w:szCs w:val="22"/>
              </w:rPr>
              <w:br/>
              <w:t xml:space="preserve"> - automatsko izračunavanje Dopplerskih mjerenja u realnom vremenu, min. PS, ED, PS/ED, PI, RI     </w:t>
            </w:r>
            <w:r w:rsidRPr="00BD22A2">
              <w:rPr>
                <w:rFonts w:asciiTheme="minorHAnsi" w:hAnsiTheme="minorHAnsi" w:cs="Arial"/>
                <w:sz w:val="22"/>
                <w:szCs w:val="22"/>
              </w:rPr>
              <w:br/>
              <w:t xml:space="preserve"> - automatska optimizacija spektra pritiskom na jednu tipku (podešava min. baznu liniju, </w:t>
            </w:r>
            <w:r w:rsidRPr="00BD22A2">
              <w:rPr>
                <w:rFonts w:asciiTheme="minorHAnsi" w:hAnsiTheme="minorHAnsi" w:cs="Arial"/>
                <w:sz w:val="22"/>
                <w:szCs w:val="22"/>
              </w:rPr>
              <w:br/>
              <w:t>PRF i korekciju kuta)</w:t>
            </w:r>
            <w:r w:rsidRPr="00BD22A2">
              <w:rPr>
                <w:rFonts w:asciiTheme="minorHAnsi" w:hAnsiTheme="minorHAnsi" w:cs="Arial"/>
                <w:sz w:val="22"/>
                <w:szCs w:val="22"/>
              </w:rPr>
              <w:br/>
              <w:t xml:space="preserve"> - vaskularna izvješća</w:t>
            </w:r>
            <w:r w:rsidRPr="00BD22A2">
              <w:rPr>
                <w:rFonts w:asciiTheme="minorHAnsi" w:hAnsiTheme="minorHAnsi" w:cs="Arial"/>
                <w:sz w:val="22"/>
                <w:szCs w:val="22"/>
              </w:rPr>
              <w:br/>
              <w:t>- podešavanje parametara slike u naknadnoj obradi: pojačanje, promjena mape, format prikaza, rejekcija, bazna linija, Dopplerski kut i kompresija na pohranjenoj slici iz trajne arhive.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D01" w:rsidRPr="00BD22A2" w:rsidRDefault="00701D01" w:rsidP="00A95595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01" w:rsidRPr="00BD22A2" w:rsidRDefault="00701D01" w:rsidP="00A95595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D01" w:rsidRPr="00BD22A2" w:rsidRDefault="00701D01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</w:tr>
      <w:tr w:rsidR="0027321C" w:rsidRPr="00BD22A2" w:rsidTr="001F04E4">
        <w:trPr>
          <w:trHeight w:val="21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21C" w:rsidRPr="00BD22A2" w:rsidRDefault="0027321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BD22A2">
              <w:rPr>
                <w:rFonts w:asciiTheme="minorHAnsi" w:hAnsiTheme="minorHAnsi" w:cs="Arial"/>
                <w:sz w:val="22"/>
                <w:szCs w:val="22"/>
              </w:rPr>
              <w:t>1.18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21C" w:rsidRPr="00BD22A2" w:rsidRDefault="0027321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BD22A2">
              <w:rPr>
                <w:rFonts w:asciiTheme="minorHAnsi" w:hAnsiTheme="minorHAnsi" w:cs="Arial"/>
                <w:sz w:val="22"/>
                <w:szCs w:val="22"/>
              </w:rPr>
              <w:t xml:space="preserve">Aplikacija za prikaz protoka </w:t>
            </w:r>
            <w:r w:rsidR="00BD22A2" w:rsidRPr="00BD22A2">
              <w:rPr>
                <w:rFonts w:asciiTheme="minorHAnsi" w:hAnsiTheme="minorHAnsi" w:cs="Arial"/>
                <w:sz w:val="22"/>
                <w:szCs w:val="22"/>
              </w:rPr>
              <w:t>kroz</w:t>
            </w:r>
            <w:r w:rsidRPr="00BD22A2">
              <w:rPr>
                <w:rFonts w:asciiTheme="minorHAnsi" w:hAnsiTheme="minorHAnsi" w:cs="Arial"/>
                <w:sz w:val="22"/>
                <w:szCs w:val="22"/>
              </w:rPr>
              <w:t xml:space="preserve"> krvne žile prikazana ne-doplerskom tehnikom oslikavanja u 2D prikazu, neovisno o dopler</w:t>
            </w:r>
            <w:r w:rsidR="00BD22A2">
              <w:rPr>
                <w:rFonts w:asciiTheme="minorHAnsi" w:hAnsiTheme="minorHAnsi" w:cs="Arial"/>
                <w:sz w:val="22"/>
                <w:szCs w:val="22"/>
              </w:rPr>
              <w:t>s</w:t>
            </w:r>
            <w:r w:rsidRPr="00BD22A2">
              <w:rPr>
                <w:rFonts w:asciiTheme="minorHAnsi" w:hAnsiTheme="minorHAnsi" w:cs="Arial"/>
                <w:sz w:val="22"/>
                <w:szCs w:val="22"/>
              </w:rPr>
              <w:t>kom kutu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321C" w:rsidRPr="00BD22A2" w:rsidRDefault="0027321C" w:rsidP="00A95595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21C" w:rsidRPr="00BD22A2" w:rsidRDefault="0027321C" w:rsidP="00A95595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7321C" w:rsidRPr="00BD22A2" w:rsidRDefault="0027321C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</w:tr>
      <w:tr w:rsidR="00701D01" w:rsidRPr="00BD22A2" w:rsidTr="001F04E4">
        <w:trPr>
          <w:trHeight w:val="18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D01" w:rsidRPr="00BD22A2" w:rsidRDefault="00701D01" w:rsidP="0027321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BD22A2">
              <w:rPr>
                <w:rFonts w:asciiTheme="minorHAnsi" w:hAnsiTheme="minorHAnsi" w:cs="Arial"/>
                <w:sz w:val="22"/>
                <w:szCs w:val="22"/>
              </w:rPr>
              <w:lastRenderedPageBreak/>
              <w:t>1.1</w:t>
            </w:r>
            <w:r w:rsidR="0027321C" w:rsidRPr="00BD22A2">
              <w:rPr>
                <w:rFonts w:asciiTheme="minorHAnsi" w:hAnsiTheme="minorHAnsi" w:cs="Arial"/>
                <w:sz w:val="22"/>
                <w:szCs w:val="22"/>
              </w:rPr>
              <w:t>9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D01" w:rsidRPr="00BD22A2" w:rsidRDefault="00701D01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BD22A2">
              <w:rPr>
                <w:rFonts w:asciiTheme="minorHAnsi" w:hAnsiTheme="minorHAnsi" w:cs="Arial"/>
                <w:sz w:val="22"/>
                <w:szCs w:val="22"/>
              </w:rPr>
              <w:t xml:space="preserve">CW Doppler: </w:t>
            </w:r>
            <w:r w:rsidRPr="00BD22A2">
              <w:rPr>
                <w:rFonts w:asciiTheme="minorHAnsi" w:hAnsiTheme="minorHAnsi" w:cs="Arial"/>
                <w:sz w:val="22"/>
                <w:szCs w:val="22"/>
              </w:rPr>
              <w:br/>
              <w:t xml:space="preserve"> - automatska optimizacija spektra pritiskom na jednu tipku (podešava min. baznu liniju, </w:t>
            </w:r>
            <w:r w:rsidRPr="00BD22A2">
              <w:rPr>
                <w:rFonts w:asciiTheme="minorHAnsi" w:hAnsiTheme="minorHAnsi" w:cs="Arial"/>
                <w:sz w:val="22"/>
                <w:szCs w:val="22"/>
              </w:rPr>
              <w:br/>
              <w:t>PRF i korekciju kuta)</w:t>
            </w:r>
            <w:r w:rsidRPr="00BD22A2">
              <w:rPr>
                <w:rFonts w:asciiTheme="minorHAnsi" w:hAnsiTheme="minorHAnsi" w:cs="Arial"/>
                <w:sz w:val="22"/>
                <w:szCs w:val="22"/>
              </w:rPr>
              <w:br/>
              <w:t xml:space="preserve">- podešavanje parametara slike u naknadnoj obradi: pojačanje, promjena mape, format prikaza, </w:t>
            </w:r>
            <w:r w:rsidR="00446BE5" w:rsidRPr="00BD22A2">
              <w:rPr>
                <w:rFonts w:asciiTheme="minorHAnsi" w:hAnsiTheme="minorHAnsi" w:cs="Arial"/>
                <w:sz w:val="22"/>
                <w:szCs w:val="22"/>
              </w:rPr>
              <w:t>„</w:t>
            </w:r>
            <w:r w:rsidRPr="00BD22A2">
              <w:rPr>
                <w:rFonts w:asciiTheme="minorHAnsi" w:hAnsiTheme="minorHAnsi" w:cs="Arial"/>
                <w:sz w:val="22"/>
                <w:szCs w:val="22"/>
              </w:rPr>
              <w:t>rejekcija</w:t>
            </w:r>
            <w:r w:rsidR="00446BE5" w:rsidRPr="00BD22A2">
              <w:rPr>
                <w:rFonts w:asciiTheme="minorHAnsi" w:hAnsiTheme="minorHAnsi" w:cs="Arial"/>
                <w:sz w:val="22"/>
                <w:szCs w:val="22"/>
              </w:rPr>
              <w:t>“</w:t>
            </w:r>
            <w:r w:rsidRPr="00BD22A2">
              <w:rPr>
                <w:rFonts w:asciiTheme="minorHAnsi" w:hAnsiTheme="minorHAnsi" w:cs="Arial"/>
                <w:sz w:val="22"/>
                <w:szCs w:val="22"/>
              </w:rPr>
              <w:t>, bazna linija, Dopplerski kut i kompresija na pohranjenoj slici iz trajne arhive.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D01" w:rsidRPr="00BD22A2" w:rsidRDefault="00701D01" w:rsidP="00A95595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01" w:rsidRPr="00BD22A2" w:rsidRDefault="00701D01" w:rsidP="00A95595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D01" w:rsidRPr="00BD22A2" w:rsidRDefault="00701D01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</w:tr>
      <w:tr w:rsidR="00701D01" w:rsidRPr="00BD22A2" w:rsidTr="001F04E4">
        <w:trPr>
          <w:trHeight w:val="93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D01" w:rsidRPr="00BD22A2" w:rsidRDefault="00701D01" w:rsidP="0027321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BD22A2">
              <w:rPr>
                <w:rFonts w:asciiTheme="minorHAnsi" w:hAnsiTheme="minorHAnsi" w:cs="Arial"/>
                <w:sz w:val="22"/>
                <w:szCs w:val="22"/>
              </w:rPr>
              <w:t>1.</w:t>
            </w:r>
            <w:r w:rsidR="0027321C" w:rsidRPr="00BD22A2">
              <w:rPr>
                <w:rFonts w:asciiTheme="minorHAnsi" w:hAnsiTheme="minorHAnsi" w:cs="Arial"/>
                <w:sz w:val="22"/>
                <w:szCs w:val="22"/>
              </w:rPr>
              <w:t>20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D01" w:rsidRPr="00BD22A2" w:rsidRDefault="00701D01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BD22A2">
              <w:rPr>
                <w:rFonts w:asciiTheme="minorHAnsi" w:hAnsiTheme="minorHAnsi" w:cs="Arial"/>
                <w:sz w:val="22"/>
                <w:szCs w:val="22"/>
              </w:rPr>
              <w:t>Tkivni Doppler:</w:t>
            </w:r>
            <w:r w:rsidRPr="00BD22A2">
              <w:rPr>
                <w:rFonts w:asciiTheme="minorHAnsi" w:hAnsiTheme="minorHAnsi" w:cs="Arial"/>
                <w:sz w:val="22"/>
                <w:szCs w:val="22"/>
              </w:rPr>
              <w:br/>
              <w:t xml:space="preserve"> - pulsni Doppler miokarda (PW Tkivni  Doppler)</w:t>
            </w:r>
            <w:r w:rsidRPr="00BD22A2">
              <w:rPr>
                <w:rFonts w:asciiTheme="minorHAnsi" w:hAnsiTheme="minorHAnsi" w:cs="Arial"/>
                <w:sz w:val="22"/>
                <w:szCs w:val="22"/>
              </w:rPr>
              <w:br/>
              <w:t xml:space="preserve"> - obojani Doppler miokarda s osvježenjem slike min. 500 sl/s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D01" w:rsidRPr="00BD22A2" w:rsidRDefault="00701D01" w:rsidP="00A95595">
            <w:pPr>
              <w:rPr>
                <w:rFonts w:asciiTheme="minorHAnsi" w:hAnsiTheme="minorHAnsi" w:cs="Arial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01" w:rsidRPr="00BD22A2" w:rsidRDefault="00701D01" w:rsidP="00A95595">
            <w:pPr>
              <w:rPr>
                <w:rFonts w:asciiTheme="minorHAnsi" w:hAnsiTheme="minorHAnsi" w:cs="Arial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D01" w:rsidRPr="00BD22A2" w:rsidRDefault="00701D01">
            <w:pPr>
              <w:jc w:val="center"/>
              <w:rPr>
                <w:rFonts w:asciiTheme="minorHAnsi" w:hAnsiTheme="minorHAnsi" w:cs="Arial"/>
                <w:b/>
                <w:bCs/>
                <w:color w:val="FF0000"/>
                <w:sz w:val="22"/>
                <w:szCs w:val="22"/>
              </w:rPr>
            </w:pPr>
          </w:p>
        </w:tc>
      </w:tr>
      <w:tr w:rsidR="00701D01" w:rsidRPr="00BD22A2" w:rsidTr="001F04E4">
        <w:trPr>
          <w:trHeight w:val="25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D01" w:rsidRPr="00BD22A2" w:rsidRDefault="00701D01" w:rsidP="0027321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BD22A2">
              <w:rPr>
                <w:rFonts w:asciiTheme="minorHAnsi" w:hAnsiTheme="minorHAnsi" w:cs="Arial"/>
                <w:sz w:val="22"/>
                <w:szCs w:val="22"/>
              </w:rPr>
              <w:t>1.2</w:t>
            </w:r>
            <w:r w:rsidR="0027321C" w:rsidRPr="00BD22A2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D01" w:rsidRPr="00BD22A2" w:rsidRDefault="00701D01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BD22A2">
              <w:rPr>
                <w:rFonts w:asciiTheme="minorHAnsi" w:hAnsiTheme="minorHAnsi" w:cs="Arial"/>
                <w:color w:val="000000"/>
                <w:sz w:val="22"/>
                <w:szCs w:val="22"/>
              </w:rPr>
              <w:t>Aplikacija za automatiziranu evaluaciju lijeve klijetke metodom praćenja referentne točke (speckle tracking). Mjerenje i prikaz longitudinalne deformacije, procjena globalne funkcije i segmentalnih kontrakcija lijeve klijetke na 2D slici. Automatizirano ocrtavanje endokarda iz zadanih točaka uz analizu deformacije, prikaz vrijednosti deformacije krivuljama "strain" podataka i grafičkim prikazom u segmentalnom kružnom modelu (Bull's Eye). Jedinstveni prikaz svih rezultata u segmentalnom kružnom modelu (Bull's Eye) s izvještajem i analizom svakog segmenta u odnosu na globalnu vršnu sistoličku vrijednost.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D01" w:rsidRPr="00BD22A2" w:rsidRDefault="00701D01" w:rsidP="00A95595">
            <w:pPr>
              <w:rPr>
                <w:rFonts w:asciiTheme="minorHAnsi" w:hAnsiTheme="minorHAnsi" w:cs="Arial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01" w:rsidRPr="00BD22A2" w:rsidRDefault="00701D01" w:rsidP="00A95595">
            <w:pPr>
              <w:rPr>
                <w:rFonts w:asciiTheme="minorHAnsi" w:hAnsiTheme="minorHAnsi" w:cs="Arial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D01" w:rsidRPr="00BD22A2" w:rsidRDefault="00701D01">
            <w:pPr>
              <w:jc w:val="center"/>
              <w:rPr>
                <w:rFonts w:asciiTheme="minorHAnsi" w:hAnsiTheme="minorHAnsi" w:cs="Arial"/>
                <w:b/>
                <w:bCs/>
                <w:color w:val="FF0000"/>
                <w:sz w:val="22"/>
                <w:szCs w:val="22"/>
              </w:rPr>
            </w:pPr>
          </w:p>
        </w:tc>
      </w:tr>
      <w:tr w:rsidR="00701D01" w:rsidRPr="00BD22A2" w:rsidTr="001F04E4">
        <w:trPr>
          <w:trHeight w:val="68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D01" w:rsidRPr="00BD22A2" w:rsidRDefault="00701D01" w:rsidP="0027321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BD22A2">
              <w:rPr>
                <w:rFonts w:asciiTheme="minorHAnsi" w:hAnsiTheme="minorHAnsi" w:cs="Arial"/>
                <w:sz w:val="22"/>
                <w:szCs w:val="22"/>
              </w:rPr>
              <w:t>1.2</w:t>
            </w:r>
            <w:r w:rsidR="0027321C" w:rsidRPr="00BD22A2">
              <w:rPr>
                <w:rFonts w:asciiTheme="minorHAnsi" w:hAnsiTheme="minorHAnsi" w:cs="Arial"/>
                <w:sz w:val="22"/>
                <w:szCs w:val="22"/>
              </w:rPr>
              <w:t>2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D01" w:rsidRPr="00BD22A2" w:rsidRDefault="00701D01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BD22A2">
              <w:rPr>
                <w:rFonts w:asciiTheme="minorHAnsi" w:hAnsiTheme="minorHAnsi" w:cs="Arial"/>
                <w:color w:val="000000"/>
                <w:sz w:val="22"/>
                <w:szCs w:val="22"/>
              </w:rPr>
              <w:t>Aplikacija za automatski izračun istisne frakcije (EF) bazirano na metodi praćenja referentne točke (speckle tracking) i metodi izračuna po Simpsonu.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D01" w:rsidRPr="00BD22A2" w:rsidRDefault="00701D01" w:rsidP="00A95595">
            <w:pPr>
              <w:rPr>
                <w:rFonts w:asciiTheme="minorHAnsi" w:hAnsiTheme="minorHAnsi" w:cs="Arial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01" w:rsidRPr="00BD22A2" w:rsidRDefault="00701D01" w:rsidP="00A95595">
            <w:pPr>
              <w:rPr>
                <w:rFonts w:asciiTheme="minorHAnsi" w:hAnsiTheme="minorHAnsi" w:cs="Arial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D01" w:rsidRPr="00BD22A2" w:rsidRDefault="00701D01">
            <w:pPr>
              <w:jc w:val="center"/>
              <w:rPr>
                <w:rFonts w:asciiTheme="minorHAnsi" w:hAnsiTheme="minorHAnsi" w:cs="Arial"/>
                <w:b/>
                <w:bCs/>
                <w:color w:val="FF0000"/>
                <w:sz w:val="22"/>
                <w:szCs w:val="22"/>
              </w:rPr>
            </w:pPr>
          </w:p>
        </w:tc>
      </w:tr>
      <w:tr w:rsidR="00701D01" w:rsidRPr="00BD22A2" w:rsidTr="001F04E4">
        <w:trPr>
          <w:trHeight w:val="11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D01" w:rsidRPr="00BD22A2" w:rsidRDefault="00701D0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BD22A2">
              <w:rPr>
                <w:rFonts w:asciiTheme="minorHAnsi" w:hAnsiTheme="minorHAnsi" w:cs="Arial"/>
                <w:sz w:val="22"/>
                <w:szCs w:val="22"/>
              </w:rPr>
              <w:t> 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D01" w:rsidRPr="00BD22A2" w:rsidRDefault="00701D01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BD22A2">
              <w:rPr>
                <w:rFonts w:asciiTheme="minorHAnsi" w:hAnsiTheme="minorHAnsi" w:cs="Arial"/>
                <w:color w:val="000000"/>
                <w:sz w:val="22"/>
                <w:szCs w:val="22"/>
              </w:rPr>
              <w:t>Kardiološke automatske Dopplerske kalkulacije, ocrtavanje spektra s prikazom kalkulacija za protoke kod kardioloških mjerenja sa sektorskom sondom, min. AV Vmax, MV E/A, LVOT Vmax, TR Vmax i E’. Podešavanje osjetljivosti praga ocrtavanja spektra.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D01" w:rsidRPr="00BD22A2" w:rsidRDefault="00701D01" w:rsidP="00A95595">
            <w:pPr>
              <w:rPr>
                <w:rFonts w:asciiTheme="minorHAnsi" w:hAnsiTheme="minorHAnsi" w:cs="Arial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01" w:rsidRPr="00BD22A2" w:rsidRDefault="00701D01" w:rsidP="00A95595">
            <w:pPr>
              <w:rPr>
                <w:rFonts w:asciiTheme="minorHAnsi" w:hAnsiTheme="minorHAnsi" w:cs="Arial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D01" w:rsidRPr="00BD22A2" w:rsidRDefault="00701D01">
            <w:pPr>
              <w:jc w:val="center"/>
              <w:rPr>
                <w:rFonts w:asciiTheme="minorHAnsi" w:hAnsiTheme="minorHAnsi" w:cs="Arial"/>
                <w:b/>
                <w:bCs/>
                <w:color w:val="FF0000"/>
                <w:sz w:val="22"/>
                <w:szCs w:val="22"/>
              </w:rPr>
            </w:pPr>
          </w:p>
        </w:tc>
      </w:tr>
      <w:tr w:rsidR="00837680" w:rsidRPr="00BD22A2" w:rsidTr="001F04E4">
        <w:trPr>
          <w:trHeight w:val="57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680" w:rsidRPr="00BD22A2" w:rsidRDefault="00D36F52" w:rsidP="0027321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BD22A2">
              <w:rPr>
                <w:rFonts w:asciiTheme="minorHAnsi" w:hAnsiTheme="minorHAnsi" w:cs="Arial"/>
                <w:sz w:val="22"/>
                <w:szCs w:val="22"/>
              </w:rPr>
              <w:t>1.23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680" w:rsidRPr="00BD22A2" w:rsidRDefault="00D36F52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BD22A2">
              <w:rPr>
                <w:rFonts w:asciiTheme="minorHAnsi" w:hAnsiTheme="minorHAnsi" w:cs="Arial"/>
                <w:sz w:val="22"/>
                <w:szCs w:val="22"/>
              </w:rPr>
              <w:t xml:space="preserve">Automatizirano prepoznavanje dopplerskog spektra bazirano na umjetnoj </w:t>
            </w:r>
            <w:r w:rsidR="00BD22A2" w:rsidRPr="00BD22A2">
              <w:rPr>
                <w:rFonts w:asciiTheme="minorHAnsi" w:hAnsiTheme="minorHAnsi" w:cs="Arial"/>
                <w:sz w:val="22"/>
                <w:szCs w:val="22"/>
              </w:rPr>
              <w:t>inteligenciji</w:t>
            </w:r>
            <w:r w:rsidRPr="00BD22A2">
              <w:rPr>
                <w:rFonts w:asciiTheme="minorHAnsi" w:hAnsiTheme="minorHAnsi" w:cs="Arial"/>
                <w:sz w:val="22"/>
                <w:szCs w:val="22"/>
              </w:rPr>
              <w:t xml:space="preserve"> pri čemu uređaj sam prepoznaje i odabire odgovarajuće mjerenje te vrijednosti mjerenja s nazivom </w:t>
            </w:r>
            <w:r w:rsidR="00BD22A2" w:rsidRPr="00BD22A2">
              <w:rPr>
                <w:rFonts w:asciiTheme="minorHAnsi" w:hAnsiTheme="minorHAnsi" w:cs="Arial"/>
                <w:sz w:val="22"/>
                <w:szCs w:val="22"/>
              </w:rPr>
              <w:t>mjerenja</w:t>
            </w:r>
            <w:r w:rsidRPr="00BD22A2">
              <w:rPr>
                <w:rFonts w:asciiTheme="minorHAnsi" w:hAnsiTheme="minorHAnsi" w:cs="Arial"/>
                <w:sz w:val="22"/>
                <w:szCs w:val="22"/>
              </w:rPr>
              <w:t xml:space="preserve"> automatski upisuje u popis izvršenih mjerenja.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7680" w:rsidRPr="00BD22A2" w:rsidRDefault="00837680" w:rsidP="00A95595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7680" w:rsidRPr="00BD22A2" w:rsidRDefault="00837680" w:rsidP="00A95595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37680" w:rsidRPr="00BD22A2" w:rsidRDefault="00837680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</w:tr>
      <w:tr w:rsidR="00701D01" w:rsidRPr="00BD22A2" w:rsidTr="001F04E4">
        <w:trPr>
          <w:trHeight w:val="57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D01" w:rsidRPr="00BD22A2" w:rsidRDefault="00701D01" w:rsidP="00D36F52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BD22A2">
              <w:rPr>
                <w:rFonts w:asciiTheme="minorHAnsi" w:hAnsiTheme="minorHAnsi" w:cs="Arial"/>
                <w:sz w:val="22"/>
                <w:szCs w:val="22"/>
              </w:rPr>
              <w:t>1.2</w:t>
            </w:r>
            <w:r w:rsidR="00D36F52" w:rsidRPr="00BD22A2">
              <w:rPr>
                <w:rFonts w:asciiTheme="minorHAnsi" w:hAnsiTheme="minorHAnsi" w:cs="Arial"/>
                <w:sz w:val="22"/>
                <w:szCs w:val="22"/>
              </w:rPr>
              <w:t>4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D01" w:rsidRPr="00BD22A2" w:rsidRDefault="00701D01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BD22A2">
              <w:rPr>
                <w:rFonts w:asciiTheme="minorHAnsi" w:hAnsiTheme="minorHAnsi" w:cs="Arial"/>
                <w:sz w:val="22"/>
                <w:szCs w:val="22"/>
              </w:rPr>
              <w:t>Kino memorija min. 500 MB, paralelni dvostruki, četverostruki prikaz. Mogućnost mjerenja i analize. Kreiranje anatomskog M prikaza iz arhiviranog 2D kino zapisa.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D01" w:rsidRPr="00BD22A2" w:rsidRDefault="00701D01" w:rsidP="00A95595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01" w:rsidRPr="00BD22A2" w:rsidRDefault="00701D01" w:rsidP="00A95595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D01" w:rsidRPr="00BD22A2" w:rsidRDefault="00701D01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</w:tr>
      <w:tr w:rsidR="00701D01" w:rsidRPr="00BD22A2" w:rsidTr="001F04E4">
        <w:trPr>
          <w:trHeight w:val="203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D01" w:rsidRPr="00BD22A2" w:rsidRDefault="00701D01" w:rsidP="00D36F52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BD22A2">
              <w:rPr>
                <w:rFonts w:asciiTheme="minorHAnsi" w:hAnsiTheme="minorHAnsi" w:cs="Arial"/>
                <w:sz w:val="22"/>
                <w:szCs w:val="22"/>
              </w:rPr>
              <w:t>1.2</w:t>
            </w:r>
            <w:r w:rsidR="00D36F52" w:rsidRPr="00BD22A2">
              <w:rPr>
                <w:rFonts w:asciiTheme="minorHAnsi" w:hAnsiTheme="minorHAnsi" w:cs="Arial"/>
                <w:sz w:val="22"/>
                <w:szCs w:val="22"/>
              </w:rPr>
              <w:t>5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D01" w:rsidRPr="00BD22A2" w:rsidRDefault="00701D01" w:rsidP="008B14E2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BD22A2">
              <w:rPr>
                <w:rFonts w:asciiTheme="minorHAnsi" w:hAnsiTheme="minorHAnsi" w:cs="Arial"/>
                <w:sz w:val="22"/>
                <w:szCs w:val="22"/>
              </w:rPr>
              <w:t>Ugrađena radna stanica za obradu slike i podataka s bazom pacijenata. Specijalizirani kardiološki program s kardiološkim mjerenjima, izračunima i izvješćima podesiv prema zahtjevima korisnika. Mogućnost prilagodbe ispisa za PC printer zajedno sa slikama, mjerenjima i komentarima. Preglednik za min. 12 slika i/ili kino sekvenci istovremeno. Povezivanje, kompatibilnost podataka i dvosmjeran protok podataka s postoje</w:t>
            </w:r>
            <w:r w:rsidR="008B14E2" w:rsidRPr="00BD22A2">
              <w:rPr>
                <w:rFonts w:asciiTheme="minorHAnsi" w:hAnsiTheme="minorHAnsi" w:cs="Arial"/>
                <w:sz w:val="22"/>
                <w:szCs w:val="22"/>
              </w:rPr>
              <w:t>ć</w:t>
            </w:r>
            <w:r w:rsidRPr="00BD22A2">
              <w:rPr>
                <w:rFonts w:asciiTheme="minorHAnsi" w:hAnsiTheme="minorHAnsi" w:cs="Arial"/>
                <w:sz w:val="22"/>
                <w:szCs w:val="22"/>
              </w:rPr>
              <w:t xml:space="preserve">om radnom stanicom. Pretraživanje baze podataka prema podacima o pacijentu i to: ID-u, datumu pregleda, korisniku. 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D01" w:rsidRPr="00BD22A2" w:rsidRDefault="00701D01" w:rsidP="00A95595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01" w:rsidRPr="00BD22A2" w:rsidRDefault="00701D01" w:rsidP="00A95595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D01" w:rsidRPr="00BD22A2" w:rsidRDefault="00701D01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</w:tr>
      <w:tr w:rsidR="00701D01" w:rsidRPr="00BD22A2" w:rsidTr="001F04E4">
        <w:trPr>
          <w:trHeight w:val="5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D01" w:rsidRPr="00BD22A2" w:rsidRDefault="00701D01" w:rsidP="00D36F52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BD22A2">
              <w:rPr>
                <w:rFonts w:asciiTheme="minorHAnsi" w:hAnsiTheme="minorHAnsi" w:cs="Arial"/>
                <w:sz w:val="22"/>
                <w:szCs w:val="22"/>
              </w:rPr>
              <w:t>1.2</w:t>
            </w:r>
            <w:r w:rsidR="00D36F52" w:rsidRPr="00BD22A2">
              <w:rPr>
                <w:rFonts w:asciiTheme="minorHAnsi" w:hAnsiTheme="minorHAnsi" w:cs="Arial"/>
                <w:sz w:val="22"/>
                <w:szCs w:val="22"/>
              </w:rPr>
              <w:t>6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D01" w:rsidRPr="00BD22A2" w:rsidRDefault="00701D01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BD22A2">
              <w:rPr>
                <w:rFonts w:asciiTheme="minorHAnsi" w:hAnsiTheme="minorHAnsi" w:cs="Arial"/>
                <w:sz w:val="22"/>
                <w:szCs w:val="22"/>
              </w:rPr>
              <w:t>Pohrana slika i kino sekvenci na ugrađeni HDD ili SSD kapaciteta min. 500 GB, optički disk ili vanjsku memoriju.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D01" w:rsidRPr="00BD22A2" w:rsidRDefault="00701D01" w:rsidP="00A95595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01" w:rsidRPr="00BD22A2" w:rsidRDefault="00701D01" w:rsidP="00A95595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D01" w:rsidRPr="00BD22A2" w:rsidRDefault="00701D01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</w:tr>
      <w:tr w:rsidR="00701D01" w:rsidRPr="00BD22A2" w:rsidTr="001F04E4">
        <w:trPr>
          <w:trHeight w:val="34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D01" w:rsidRPr="00BD22A2" w:rsidRDefault="00701D01" w:rsidP="00D36F52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BD22A2">
              <w:rPr>
                <w:rFonts w:asciiTheme="minorHAnsi" w:hAnsiTheme="minorHAnsi" w:cs="Arial"/>
                <w:sz w:val="22"/>
                <w:szCs w:val="22"/>
              </w:rPr>
              <w:t>1.2</w:t>
            </w:r>
            <w:r w:rsidR="00D36F52" w:rsidRPr="00BD22A2">
              <w:rPr>
                <w:rFonts w:asciiTheme="minorHAnsi" w:hAnsiTheme="minorHAnsi" w:cs="Arial"/>
                <w:sz w:val="22"/>
                <w:szCs w:val="22"/>
              </w:rPr>
              <w:t>7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D01" w:rsidRPr="00BD22A2" w:rsidRDefault="00701D01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BD22A2">
              <w:rPr>
                <w:rFonts w:asciiTheme="minorHAnsi" w:hAnsiTheme="minorHAnsi" w:cs="Arial"/>
                <w:sz w:val="22"/>
                <w:szCs w:val="22"/>
              </w:rPr>
              <w:t>Mogućnost direktnog spajanja servisnog centra na uređaj putem internet veze.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D01" w:rsidRPr="00BD22A2" w:rsidRDefault="00701D01" w:rsidP="00A95595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01" w:rsidRPr="00BD22A2" w:rsidRDefault="00701D01" w:rsidP="00A95595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D01" w:rsidRPr="00BD22A2" w:rsidRDefault="00701D01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</w:tr>
      <w:tr w:rsidR="00701D01" w:rsidRPr="00BD22A2" w:rsidTr="001F04E4">
        <w:trPr>
          <w:trHeight w:val="34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D01" w:rsidRPr="00BD22A2" w:rsidRDefault="00701D01" w:rsidP="00D36F52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BD22A2">
              <w:rPr>
                <w:rFonts w:asciiTheme="minorHAnsi" w:hAnsiTheme="minorHAnsi" w:cs="Arial"/>
                <w:sz w:val="22"/>
                <w:szCs w:val="22"/>
              </w:rPr>
              <w:t>1.2</w:t>
            </w:r>
            <w:r w:rsidR="00D36F52" w:rsidRPr="00BD22A2">
              <w:rPr>
                <w:rFonts w:asciiTheme="minorHAnsi" w:hAnsiTheme="minorHAnsi" w:cs="Arial"/>
                <w:sz w:val="22"/>
                <w:szCs w:val="22"/>
              </w:rPr>
              <w:t>8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D01" w:rsidRPr="00BD22A2" w:rsidRDefault="00701D01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BD22A2">
              <w:rPr>
                <w:rFonts w:asciiTheme="minorHAnsi" w:hAnsiTheme="minorHAnsi" w:cs="Arial"/>
                <w:sz w:val="22"/>
                <w:szCs w:val="22"/>
              </w:rPr>
              <w:t>Uputstva za upotrebu dostupna na ekranu uređaja putem tipkovnice.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D01" w:rsidRPr="00BD22A2" w:rsidRDefault="00701D01" w:rsidP="00A95595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01" w:rsidRPr="00BD22A2" w:rsidRDefault="00701D01" w:rsidP="00A95595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D01" w:rsidRPr="00BD22A2" w:rsidRDefault="00701D01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</w:tr>
      <w:tr w:rsidR="00240755" w:rsidRPr="00BD22A2" w:rsidTr="001F04E4">
        <w:trPr>
          <w:trHeight w:val="33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240755" w:rsidRPr="00BD22A2" w:rsidRDefault="00240755">
            <w:pPr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</w:pPr>
            <w:r w:rsidRPr="00BD22A2"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  <w:t> B</w:t>
            </w:r>
          </w:p>
        </w:tc>
        <w:tc>
          <w:tcPr>
            <w:tcW w:w="100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240755" w:rsidRPr="00BD22A2" w:rsidRDefault="00240755" w:rsidP="00A95595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BD22A2"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  <w:t>Multifrekventne sonde</w:t>
            </w:r>
            <w:r w:rsidR="00476402" w:rsidRPr="00BD22A2"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  <w:t xml:space="preserve"> 1 komplet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0755" w:rsidRPr="00BD22A2" w:rsidRDefault="00240755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</w:tr>
      <w:tr w:rsidR="00701D01" w:rsidRPr="00BD22A2" w:rsidTr="001F04E4">
        <w:trPr>
          <w:trHeight w:val="133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D01" w:rsidRPr="00BD22A2" w:rsidRDefault="00701D0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BD22A2">
              <w:rPr>
                <w:rFonts w:asciiTheme="minorHAnsi" w:hAnsiTheme="minorHAnsi" w:cs="Arial"/>
                <w:sz w:val="22"/>
                <w:szCs w:val="22"/>
              </w:rPr>
              <w:t>2.1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D01" w:rsidRPr="00BD22A2" w:rsidRDefault="00701D01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BD22A2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Multifrekventna sektorska sonda: </w:t>
            </w:r>
            <w:r w:rsidRPr="00BD22A2">
              <w:rPr>
                <w:rFonts w:asciiTheme="minorHAnsi" w:hAnsiTheme="minorHAnsi" w:cs="Arial"/>
                <w:color w:val="000000"/>
                <w:sz w:val="22"/>
                <w:szCs w:val="22"/>
              </w:rPr>
              <w:br/>
              <w:t>- frekvencijski raspon min. od 1,3 do 4 MHz</w:t>
            </w:r>
            <w:r w:rsidRPr="00BD22A2">
              <w:rPr>
                <w:rFonts w:asciiTheme="minorHAnsi" w:hAnsiTheme="minorHAnsi" w:cs="Arial"/>
                <w:color w:val="000000"/>
                <w:sz w:val="22"/>
                <w:szCs w:val="22"/>
              </w:rPr>
              <w:br/>
              <w:t>- min. 64 elemenata</w:t>
            </w:r>
            <w:r w:rsidRPr="00BD22A2">
              <w:rPr>
                <w:rFonts w:asciiTheme="minorHAnsi" w:hAnsiTheme="minorHAnsi" w:cs="Arial"/>
                <w:color w:val="000000"/>
                <w:sz w:val="22"/>
                <w:szCs w:val="22"/>
              </w:rPr>
              <w:br/>
              <w:t>- dubina prikaza min. 30 cm</w:t>
            </w:r>
            <w:r w:rsidRPr="00BD22A2">
              <w:rPr>
                <w:rFonts w:asciiTheme="minorHAnsi" w:hAnsiTheme="minorHAnsi" w:cs="Arial"/>
                <w:color w:val="000000"/>
                <w:sz w:val="22"/>
                <w:szCs w:val="22"/>
              </w:rPr>
              <w:br/>
              <w:t>- kut prikaza min. 120°.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D01" w:rsidRPr="00BD22A2" w:rsidRDefault="00701D01" w:rsidP="00A95595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01" w:rsidRPr="00BD22A2" w:rsidRDefault="00701D01" w:rsidP="00A95595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D01" w:rsidRPr="00BD22A2" w:rsidRDefault="00701D01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</w:tr>
      <w:tr w:rsidR="00701D01" w:rsidRPr="00BD22A2" w:rsidTr="001F04E4">
        <w:trPr>
          <w:trHeight w:val="136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D01" w:rsidRPr="00BD22A2" w:rsidRDefault="00701D0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BD22A2">
              <w:rPr>
                <w:rFonts w:asciiTheme="minorHAnsi" w:hAnsiTheme="minorHAnsi" w:cs="Arial"/>
                <w:sz w:val="22"/>
                <w:szCs w:val="22"/>
              </w:rPr>
              <w:lastRenderedPageBreak/>
              <w:t>2.2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D01" w:rsidRPr="00BD22A2" w:rsidRDefault="00701D01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BD22A2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Multifrekventna konveksna sonda: </w:t>
            </w:r>
            <w:r w:rsidRPr="00BD22A2">
              <w:rPr>
                <w:rFonts w:asciiTheme="minorHAnsi" w:hAnsiTheme="minorHAnsi" w:cs="Arial"/>
                <w:color w:val="000000"/>
                <w:sz w:val="22"/>
                <w:szCs w:val="22"/>
              </w:rPr>
              <w:br/>
              <w:t>- frekvencijski raspon min. od 1,5 do 5 MHz</w:t>
            </w:r>
            <w:r w:rsidRPr="00BD22A2">
              <w:rPr>
                <w:rFonts w:asciiTheme="minorHAnsi" w:hAnsiTheme="minorHAnsi" w:cs="Arial"/>
                <w:color w:val="000000"/>
                <w:sz w:val="22"/>
                <w:szCs w:val="22"/>
              </w:rPr>
              <w:br/>
              <w:t>- min. 192 elemenata</w:t>
            </w:r>
            <w:r w:rsidRPr="00BD22A2">
              <w:rPr>
                <w:rFonts w:asciiTheme="minorHAnsi" w:hAnsiTheme="minorHAnsi" w:cs="Arial"/>
                <w:color w:val="000000"/>
                <w:sz w:val="22"/>
                <w:szCs w:val="22"/>
              </w:rPr>
              <w:br/>
              <w:t>- dubina prikaza min. 30 cm</w:t>
            </w:r>
            <w:r w:rsidRPr="00BD22A2">
              <w:rPr>
                <w:rFonts w:asciiTheme="minorHAnsi" w:hAnsiTheme="minorHAnsi" w:cs="Arial"/>
                <w:color w:val="000000"/>
                <w:sz w:val="22"/>
                <w:szCs w:val="22"/>
              </w:rPr>
              <w:br/>
              <w:t>- kut prikaza min. 70°.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D01" w:rsidRPr="00BD22A2" w:rsidRDefault="00701D01" w:rsidP="00A95595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01" w:rsidRPr="00BD22A2" w:rsidRDefault="00701D01" w:rsidP="00A95595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D01" w:rsidRPr="00BD22A2" w:rsidRDefault="00701D01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</w:tr>
      <w:tr w:rsidR="004F0567" w:rsidRPr="00BD22A2" w:rsidTr="001F04E4">
        <w:trPr>
          <w:trHeight w:val="106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567" w:rsidRPr="00BD22A2" w:rsidRDefault="004F056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BD22A2">
              <w:rPr>
                <w:rFonts w:asciiTheme="minorHAnsi" w:hAnsiTheme="minorHAnsi" w:cs="Arial"/>
                <w:sz w:val="22"/>
                <w:szCs w:val="22"/>
              </w:rPr>
              <w:t>2.3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567" w:rsidRPr="00BD22A2" w:rsidRDefault="004F0567" w:rsidP="008B14E2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BD22A2">
              <w:rPr>
                <w:rFonts w:asciiTheme="minorHAnsi" w:hAnsiTheme="minorHAnsi" w:cs="Arial"/>
                <w:color w:val="000000"/>
                <w:sz w:val="22"/>
                <w:szCs w:val="22"/>
              </w:rPr>
              <w:t>Automatske kardiološke Dopplerske kalkulacije, ocrtavanje spektra s prikazom kalkulacija za protoke kod kardioloških mjerenja sa sektorskom sondom, min. AV Vmax, MV E/A, LVOT Vmax, TR Vmax i E’. Podešavanje osjetljivosti praga ocrtavanja spektra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0567" w:rsidRPr="00BD22A2" w:rsidRDefault="004F0567" w:rsidP="00A95595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0567" w:rsidRPr="00BD22A2" w:rsidRDefault="004F0567" w:rsidP="00A95595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4F0567" w:rsidRPr="00BD22A2" w:rsidRDefault="004F0567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</w:tr>
      <w:tr w:rsidR="00701D01" w:rsidRPr="00BD22A2" w:rsidTr="001F04E4">
        <w:trPr>
          <w:trHeight w:val="106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D01" w:rsidRPr="00BD22A2" w:rsidRDefault="004F0567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BD22A2">
              <w:rPr>
                <w:rFonts w:asciiTheme="minorHAnsi" w:hAnsiTheme="minorHAnsi" w:cs="Arial"/>
                <w:bCs/>
                <w:sz w:val="22"/>
                <w:szCs w:val="22"/>
              </w:rPr>
              <w:t>2.4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D01" w:rsidRPr="00BD22A2" w:rsidRDefault="00701D01" w:rsidP="008B14E2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BD22A2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Multifrekventna linearna sonda: </w:t>
            </w:r>
            <w:r w:rsidRPr="00BD22A2">
              <w:rPr>
                <w:rFonts w:asciiTheme="minorHAnsi" w:hAnsiTheme="minorHAnsi" w:cs="Arial"/>
                <w:color w:val="000000"/>
                <w:sz w:val="22"/>
                <w:szCs w:val="22"/>
              </w:rPr>
              <w:br/>
              <w:t>- frekvencijski raspon min. od 4 do 13 MHz</w:t>
            </w:r>
            <w:r w:rsidRPr="00BD22A2">
              <w:rPr>
                <w:rFonts w:asciiTheme="minorHAnsi" w:hAnsiTheme="minorHAnsi" w:cs="Arial"/>
                <w:color w:val="000000"/>
                <w:sz w:val="22"/>
                <w:szCs w:val="22"/>
              </w:rPr>
              <w:br/>
              <w:t>- min. 192 elemenata</w:t>
            </w:r>
            <w:r w:rsidRPr="00BD22A2">
              <w:rPr>
                <w:rFonts w:asciiTheme="minorHAnsi" w:hAnsiTheme="minorHAnsi" w:cs="Arial"/>
                <w:color w:val="000000"/>
                <w:sz w:val="22"/>
                <w:szCs w:val="22"/>
              </w:rPr>
              <w:br/>
              <w:t>- širina prikaza min. 39 mm.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D01" w:rsidRPr="00BD22A2" w:rsidRDefault="00701D01" w:rsidP="00A95595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01" w:rsidRPr="00BD22A2" w:rsidRDefault="00701D01" w:rsidP="00A95595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D01" w:rsidRPr="00BD22A2" w:rsidRDefault="00701D01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</w:tr>
      <w:tr w:rsidR="00240755" w:rsidRPr="00BD22A2" w:rsidTr="001F04E4">
        <w:trPr>
          <w:trHeight w:val="33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240755" w:rsidRPr="00BD22A2" w:rsidRDefault="00240755">
            <w:pPr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BD22A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 C</w:t>
            </w:r>
          </w:p>
        </w:tc>
        <w:tc>
          <w:tcPr>
            <w:tcW w:w="100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240755" w:rsidRPr="00BD22A2" w:rsidRDefault="00240755" w:rsidP="00A95595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BD22A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Periferni uređaji</w:t>
            </w:r>
            <w:r w:rsidR="00476402" w:rsidRPr="00BD22A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1 komplet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0755" w:rsidRPr="00BD22A2" w:rsidRDefault="00240755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</w:tr>
      <w:tr w:rsidR="00701D01" w:rsidRPr="00BD22A2" w:rsidTr="001F04E4">
        <w:trPr>
          <w:trHeight w:val="33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D01" w:rsidRPr="00BD22A2" w:rsidRDefault="00701D0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BD22A2">
              <w:rPr>
                <w:rFonts w:asciiTheme="minorHAnsi" w:hAnsiTheme="minorHAnsi" w:cs="Arial"/>
                <w:sz w:val="22"/>
                <w:szCs w:val="22"/>
              </w:rPr>
              <w:t>3.1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D01" w:rsidRPr="00BD22A2" w:rsidRDefault="00BD22A2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Crno-</w:t>
            </w:r>
            <w:r w:rsidR="00701D01" w:rsidRPr="00BD22A2">
              <w:rPr>
                <w:rFonts w:asciiTheme="minorHAnsi" w:hAnsiTheme="minorHAnsi" w:cs="Arial"/>
                <w:sz w:val="22"/>
                <w:szCs w:val="22"/>
              </w:rPr>
              <w:t>bijeli video printer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D01" w:rsidRPr="00BD22A2" w:rsidRDefault="00701D01" w:rsidP="00A95595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01" w:rsidRPr="00BD22A2" w:rsidRDefault="00701D01" w:rsidP="00A95595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D01" w:rsidRPr="00BD22A2" w:rsidRDefault="00701D01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</w:tr>
      <w:tr w:rsidR="00240755" w:rsidRPr="00BD22A2" w:rsidTr="001F04E4">
        <w:trPr>
          <w:trHeight w:val="33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240755" w:rsidRPr="00BD22A2" w:rsidRDefault="00240755">
            <w:pPr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</w:pPr>
            <w:r w:rsidRPr="00BD22A2"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  <w:t> D</w:t>
            </w:r>
          </w:p>
        </w:tc>
        <w:tc>
          <w:tcPr>
            <w:tcW w:w="100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240755" w:rsidRPr="00BD22A2" w:rsidRDefault="00240755" w:rsidP="00A95595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BD22A2"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  <w:t>Mogućnosti buduće nadogradnje</w:t>
            </w:r>
            <w:r w:rsidR="00476402" w:rsidRPr="00BD22A2"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  <w:t xml:space="preserve"> 1 komplet</w:t>
            </w: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40755" w:rsidRPr="00BD22A2" w:rsidRDefault="00240755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</w:tr>
      <w:tr w:rsidR="00701D01" w:rsidRPr="00BD22A2" w:rsidTr="001F04E4">
        <w:trPr>
          <w:trHeight w:val="3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D01" w:rsidRPr="00BD22A2" w:rsidRDefault="00701D0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BD22A2">
              <w:rPr>
                <w:rFonts w:asciiTheme="minorHAnsi" w:hAnsiTheme="minorHAnsi" w:cs="Arial"/>
                <w:sz w:val="22"/>
                <w:szCs w:val="22"/>
              </w:rPr>
              <w:t>4.1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D01" w:rsidRPr="00BD22A2" w:rsidRDefault="00701D01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BD22A2">
              <w:rPr>
                <w:rFonts w:asciiTheme="minorHAnsi" w:hAnsiTheme="minorHAnsi" w:cs="Arial"/>
                <w:sz w:val="22"/>
                <w:szCs w:val="22"/>
              </w:rPr>
              <w:t>Mogućnost buduće nadogradnje programom za kontrastno oslikavanje (LVO).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D01" w:rsidRPr="00BD22A2" w:rsidRDefault="00701D01" w:rsidP="00A95595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01" w:rsidRPr="00BD22A2" w:rsidRDefault="00701D01" w:rsidP="00A95595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D01" w:rsidRPr="00BD22A2" w:rsidRDefault="00701D01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</w:tr>
      <w:tr w:rsidR="00701D01" w:rsidRPr="00BD22A2" w:rsidTr="001F04E4">
        <w:trPr>
          <w:trHeight w:val="52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D01" w:rsidRPr="00BD22A2" w:rsidRDefault="00701D0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BD22A2">
              <w:rPr>
                <w:rFonts w:asciiTheme="minorHAnsi" w:hAnsiTheme="minorHAnsi" w:cs="Arial"/>
                <w:sz w:val="22"/>
                <w:szCs w:val="22"/>
              </w:rPr>
              <w:t>4.2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D01" w:rsidRPr="00BD22A2" w:rsidRDefault="00701D01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BD22A2">
              <w:rPr>
                <w:rFonts w:asciiTheme="minorHAnsi" w:hAnsiTheme="minorHAnsi" w:cs="Arial"/>
                <w:sz w:val="22"/>
                <w:szCs w:val="22"/>
              </w:rPr>
              <w:t>Mogućnost buduće nadogradnje uređaja sa linearnom sondom frekvencijskog raspona min. od 2 do 10 MHz, s min. 192 elemenata.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D01" w:rsidRPr="00BD22A2" w:rsidRDefault="00701D01" w:rsidP="00A95595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01" w:rsidRPr="00BD22A2" w:rsidRDefault="00701D01" w:rsidP="00A95595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D01" w:rsidRPr="00BD22A2" w:rsidRDefault="00701D01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</w:tr>
      <w:tr w:rsidR="00701D01" w:rsidRPr="00BD22A2" w:rsidTr="001F04E4">
        <w:trPr>
          <w:trHeight w:val="58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D01" w:rsidRPr="00BD22A2" w:rsidRDefault="00701D01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BD22A2">
              <w:rPr>
                <w:rFonts w:asciiTheme="minorHAnsi" w:hAnsiTheme="minorHAnsi" w:cs="Arial"/>
                <w:sz w:val="22"/>
                <w:szCs w:val="22"/>
              </w:rPr>
              <w:t>4.3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D01" w:rsidRPr="00BD22A2" w:rsidRDefault="00701D01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BD22A2">
              <w:rPr>
                <w:rFonts w:asciiTheme="minorHAnsi" w:hAnsiTheme="minorHAnsi" w:cs="Arial"/>
                <w:sz w:val="22"/>
                <w:szCs w:val="22"/>
              </w:rPr>
              <w:t>Mogućnost buduće nadogradnje uređaja sa linearnom sondom frekvencijskog raspona min. od 5 do 18 MHz, širine prikaza ne veće od 30 mm, s min. 160 elemenata.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1D01" w:rsidRPr="00BD22A2" w:rsidRDefault="00701D01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D01" w:rsidRPr="00BD22A2" w:rsidRDefault="00701D01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1D01" w:rsidRPr="00BD22A2" w:rsidRDefault="00701D01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</w:tr>
    </w:tbl>
    <w:p w:rsidR="005C57DA" w:rsidRPr="00240755" w:rsidRDefault="00F6729E" w:rsidP="00D07753">
      <w:pPr>
        <w:spacing w:before="120"/>
        <w:jc w:val="both"/>
        <w:rPr>
          <w:rFonts w:asciiTheme="minorHAnsi" w:hAnsiTheme="minorHAnsi" w:cstheme="minorHAnsi"/>
          <w:b/>
          <w:color w:val="FF0000"/>
        </w:rPr>
      </w:pPr>
      <w:r w:rsidRPr="00240755">
        <w:rPr>
          <w:rFonts w:asciiTheme="minorHAnsi" w:hAnsiTheme="minorHAnsi" w:cstheme="minorHAnsi"/>
          <w:b/>
          <w:color w:val="FF0000"/>
        </w:rPr>
        <w:br w:type="textWrapping" w:clear="all"/>
      </w:r>
    </w:p>
    <w:sectPr w:rsidR="005C57DA" w:rsidRPr="00240755" w:rsidSect="00D07753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0ABC" w:rsidRDefault="00F40ABC" w:rsidP="008865E1">
      <w:r>
        <w:separator/>
      </w:r>
    </w:p>
  </w:endnote>
  <w:endnote w:type="continuationSeparator" w:id="0">
    <w:p w:rsidR="00F40ABC" w:rsidRDefault="00F40ABC" w:rsidP="00886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0ABC" w:rsidRDefault="00F40ABC" w:rsidP="008865E1">
      <w:r>
        <w:separator/>
      </w:r>
    </w:p>
  </w:footnote>
  <w:footnote w:type="continuationSeparator" w:id="0">
    <w:p w:rsidR="00F40ABC" w:rsidRDefault="00F40ABC" w:rsidP="008865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17CCC"/>
    <w:multiLevelType w:val="hybridMultilevel"/>
    <w:tmpl w:val="06E25C70"/>
    <w:lvl w:ilvl="0" w:tplc="970C0CCA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D5AC7"/>
    <w:multiLevelType w:val="hybridMultilevel"/>
    <w:tmpl w:val="D8C6DFE8"/>
    <w:lvl w:ilvl="0" w:tplc="739A3C6E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6635B"/>
    <w:multiLevelType w:val="hybridMultilevel"/>
    <w:tmpl w:val="101088BA"/>
    <w:lvl w:ilvl="0" w:tplc="C88A04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93755"/>
    <w:multiLevelType w:val="hybridMultilevel"/>
    <w:tmpl w:val="776E14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260B81"/>
    <w:multiLevelType w:val="hybridMultilevel"/>
    <w:tmpl w:val="5E24144C"/>
    <w:lvl w:ilvl="0" w:tplc="8DAC790C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4144AA"/>
    <w:multiLevelType w:val="hybridMultilevel"/>
    <w:tmpl w:val="ED08F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FA604F"/>
    <w:multiLevelType w:val="hybridMultilevel"/>
    <w:tmpl w:val="2A20701A"/>
    <w:lvl w:ilvl="0" w:tplc="0EDC6FA2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011E03"/>
    <w:multiLevelType w:val="hybridMultilevel"/>
    <w:tmpl w:val="79C27348"/>
    <w:lvl w:ilvl="0" w:tplc="2E70D51E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5C377F4F"/>
    <w:multiLevelType w:val="hybridMultilevel"/>
    <w:tmpl w:val="A84AC4B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6B457856"/>
    <w:multiLevelType w:val="hybridMultilevel"/>
    <w:tmpl w:val="9774BC8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991D66"/>
    <w:multiLevelType w:val="hybridMultilevel"/>
    <w:tmpl w:val="F40C2F8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2DD5755"/>
    <w:multiLevelType w:val="hybridMultilevel"/>
    <w:tmpl w:val="74B23A7C"/>
    <w:lvl w:ilvl="0" w:tplc="73448040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2A532F"/>
    <w:multiLevelType w:val="hybridMultilevel"/>
    <w:tmpl w:val="08AADCCA"/>
    <w:lvl w:ilvl="0" w:tplc="C88A04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8C7628"/>
    <w:multiLevelType w:val="hybridMultilevel"/>
    <w:tmpl w:val="0E3A366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2"/>
  </w:num>
  <w:num w:numId="5">
    <w:abstractNumId w:val="12"/>
  </w:num>
  <w:num w:numId="6">
    <w:abstractNumId w:val="7"/>
  </w:num>
  <w:num w:numId="7">
    <w:abstractNumId w:val="11"/>
  </w:num>
  <w:num w:numId="8">
    <w:abstractNumId w:val="4"/>
  </w:num>
  <w:num w:numId="9">
    <w:abstractNumId w:val="1"/>
  </w:num>
  <w:num w:numId="10">
    <w:abstractNumId w:val="0"/>
  </w:num>
  <w:num w:numId="11">
    <w:abstractNumId w:val="6"/>
  </w:num>
  <w:num w:numId="12">
    <w:abstractNumId w:val="3"/>
  </w:num>
  <w:num w:numId="13">
    <w:abstractNumId w:val="9"/>
  </w:num>
  <w:num w:numId="14">
    <w:abstractNumId w:val="13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DBD"/>
    <w:rsid w:val="00015BFB"/>
    <w:rsid w:val="0001799C"/>
    <w:rsid w:val="00021D6A"/>
    <w:rsid w:val="000244DB"/>
    <w:rsid w:val="000253B8"/>
    <w:rsid w:val="000363D1"/>
    <w:rsid w:val="000420ED"/>
    <w:rsid w:val="000428A8"/>
    <w:rsid w:val="00042D73"/>
    <w:rsid w:val="00042F65"/>
    <w:rsid w:val="000454FF"/>
    <w:rsid w:val="0005041F"/>
    <w:rsid w:val="0005082C"/>
    <w:rsid w:val="000514F7"/>
    <w:rsid w:val="00052A0C"/>
    <w:rsid w:val="00054ACB"/>
    <w:rsid w:val="000609FF"/>
    <w:rsid w:val="0006357E"/>
    <w:rsid w:val="00063952"/>
    <w:rsid w:val="0006398A"/>
    <w:rsid w:val="0006417B"/>
    <w:rsid w:val="0007235F"/>
    <w:rsid w:val="00077DB3"/>
    <w:rsid w:val="00080FB2"/>
    <w:rsid w:val="00087320"/>
    <w:rsid w:val="000902C0"/>
    <w:rsid w:val="00091293"/>
    <w:rsid w:val="000915DA"/>
    <w:rsid w:val="000932B8"/>
    <w:rsid w:val="000935C1"/>
    <w:rsid w:val="000A1B29"/>
    <w:rsid w:val="000A1C60"/>
    <w:rsid w:val="000A1F8E"/>
    <w:rsid w:val="000A2ABB"/>
    <w:rsid w:val="000A40DE"/>
    <w:rsid w:val="000A72EC"/>
    <w:rsid w:val="000A790E"/>
    <w:rsid w:val="000B22E4"/>
    <w:rsid w:val="000B2FCA"/>
    <w:rsid w:val="000B37F0"/>
    <w:rsid w:val="000B388F"/>
    <w:rsid w:val="000B7E3D"/>
    <w:rsid w:val="000C0D0D"/>
    <w:rsid w:val="000C18A7"/>
    <w:rsid w:val="000D4D82"/>
    <w:rsid w:val="000D77A3"/>
    <w:rsid w:val="000F3B60"/>
    <w:rsid w:val="001059A1"/>
    <w:rsid w:val="00110D3B"/>
    <w:rsid w:val="001111AD"/>
    <w:rsid w:val="0012077B"/>
    <w:rsid w:val="001231CC"/>
    <w:rsid w:val="001255AC"/>
    <w:rsid w:val="0012589C"/>
    <w:rsid w:val="00125FF8"/>
    <w:rsid w:val="0012719D"/>
    <w:rsid w:val="001345CB"/>
    <w:rsid w:val="00136AAD"/>
    <w:rsid w:val="0013773F"/>
    <w:rsid w:val="00140DF8"/>
    <w:rsid w:val="00151A89"/>
    <w:rsid w:val="001523E6"/>
    <w:rsid w:val="00153E5C"/>
    <w:rsid w:val="00160903"/>
    <w:rsid w:val="00161295"/>
    <w:rsid w:val="00163D32"/>
    <w:rsid w:val="00164A0C"/>
    <w:rsid w:val="00165963"/>
    <w:rsid w:val="00165A86"/>
    <w:rsid w:val="00166020"/>
    <w:rsid w:val="00167BB2"/>
    <w:rsid w:val="0017006C"/>
    <w:rsid w:val="00170BBB"/>
    <w:rsid w:val="0017196A"/>
    <w:rsid w:val="0017279C"/>
    <w:rsid w:val="001920D8"/>
    <w:rsid w:val="00194B00"/>
    <w:rsid w:val="00195CBF"/>
    <w:rsid w:val="001A1875"/>
    <w:rsid w:val="001A75A3"/>
    <w:rsid w:val="001B0CCD"/>
    <w:rsid w:val="001B28C1"/>
    <w:rsid w:val="001C1431"/>
    <w:rsid w:val="001C2CA3"/>
    <w:rsid w:val="001C66CF"/>
    <w:rsid w:val="001C778A"/>
    <w:rsid w:val="001D3B66"/>
    <w:rsid w:val="001D66E8"/>
    <w:rsid w:val="001E12D2"/>
    <w:rsid w:val="001E189E"/>
    <w:rsid w:val="001E481B"/>
    <w:rsid w:val="001E5BC3"/>
    <w:rsid w:val="001F04E4"/>
    <w:rsid w:val="001F4A05"/>
    <w:rsid w:val="001F6385"/>
    <w:rsid w:val="002016A8"/>
    <w:rsid w:val="00210EEA"/>
    <w:rsid w:val="00217E30"/>
    <w:rsid w:val="002272AB"/>
    <w:rsid w:val="002312A2"/>
    <w:rsid w:val="00234043"/>
    <w:rsid w:val="00235320"/>
    <w:rsid w:val="00235439"/>
    <w:rsid w:val="00235756"/>
    <w:rsid w:val="00237460"/>
    <w:rsid w:val="00240755"/>
    <w:rsid w:val="00242590"/>
    <w:rsid w:val="00251B25"/>
    <w:rsid w:val="00263303"/>
    <w:rsid w:val="00263CAD"/>
    <w:rsid w:val="00263CEE"/>
    <w:rsid w:val="00265813"/>
    <w:rsid w:val="002668F2"/>
    <w:rsid w:val="00267EC7"/>
    <w:rsid w:val="00272C96"/>
    <w:rsid w:val="0027321C"/>
    <w:rsid w:val="0027563E"/>
    <w:rsid w:val="00283B2A"/>
    <w:rsid w:val="002912B4"/>
    <w:rsid w:val="00292511"/>
    <w:rsid w:val="00295450"/>
    <w:rsid w:val="00297941"/>
    <w:rsid w:val="002A136E"/>
    <w:rsid w:val="002A247F"/>
    <w:rsid w:val="002A25BB"/>
    <w:rsid w:val="002A2CF7"/>
    <w:rsid w:val="002B13AA"/>
    <w:rsid w:val="002B5264"/>
    <w:rsid w:val="002C0E44"/>
    <w:rsid w:val="002C11A2"/>
    <w:rsid w:val="002D0849"/>
    <w:rsid w:val="002E5F48"/>
    <w:rsid w:val="002E6CF6"/>
    <w:rsid w:val="002E7FA2"/>
    <w:rsid w:val="002F0D85"/>
    <w:rsid w:val="002F58FE"/>
    <w:rsid w:val="002F5C79"/>
    <w:rsid w:val="003005F2"/>
    <w:rsid w:val="00300B53"/>
    <w:rsid w:val="0030138F"/>
    <w:rsid w:val="00305940"/>
    <w:rsid w:val="00311630"/>
    <w:rsid w:val="00311C24"/>
    <w:rsid w:val="00315821"/>
    <w:rsid w:val="00315B18"/>
    <w:rsid w:val="00327D31"/>
    <w:rsid w:val="00331D21"/>
    <w:rsid w:val="003325C3"/>
    <w:rsid w:val="00333949"/>
    <w:rsid w:val="00352E58"/>
    <w:rsid w:val="00353BAA"/>
    <w:rsid w:val="00355002"/>
    <w:rsid w:val="00355196"/>
    <w:rsid w:val="003556A8"/>
    <w:rsid w:val="00356BA9"/>
    <w:rsid w:val="00357DFE"/>
    <w:rsid w:val="00366AEB"/>
    <w:rsid w:val="003717A0"/>
    <w:rsid w:val="00374D50"/>
    <w:rsid w:val="003752ED"/>
    <w:rsid w:val="00380A0F"/>
    <w:rsid w:val="0038540D"/>
    <w:rsid w:val="00385AC8"/>
    <w:rsid w:val="00385E3F"/>
    <w:rsid w:val="0038736B"/>
    <w:rsid w:val="003930D6"/>
    <w:rsid w:val="00394369"/>
    <w:rsid w:val="00395F8E"/>
    <w:rsid w:val="003A0ECB"/>
    <w:rsid w:val="003A420A"/>
    <w:rsid w:val="003A6D5A"/>
    <w:rsid w:val="003B079C"/>
    <w:rsid w:val="003B5A07"/>
    <w:rsid w:val="003C002A"/>
    <w:rsid w:val="003C4554"/>
    <w:rsid w:val="003C5FC4"/>
    <w:rsid w:val="003C62DA"/>
    <w:rsid w:val="003D3BD5"/>
    <w:rsid w:val="003D4219"/>
    <w:rsid w:val="003E07F4"/>
    <w:rsid w:val="003E3423"/>
    <w:rsid w:val="003E3B61"/>
    <w:rsid w:val="003E7E0F"/>
    <w:rsid w:val="003F1803"/>
    <w:rsid w:val="003F3E0A"/>
    <w:rsid w:val="003F5966"/>
    <w:rsid w:val="003F5E55"/>
    <w:rsid w:val="003F6F72"/>
    <w:rsid w:val="0040279F"/>
    <w:rsid w:val="004061D0"/>
    <w:rsid w:val="004064E3"/>
    <w:rsid w:val="0040653A"/>
    <w:rsid w:val="00406D05"/>
    <w:rsid w:val="00407C1E"/>
    <w:rsid w:val="00407DF7"/>
    <w:rsid w:val="00410AA1"/>
    <w:rsid w:val="00413AF0"/>
    <w:rsid w:val="00415016"/>
    <w:rsid w:val="00420853"/>
    <w:rsid w:val="00424083"/>
    <w:rsid w:val="00426AEA"/>
    <w:rsid w:val="00431CEB"/>
    <w:rsid w:val="00440139"/>
    <w:rsid w:val="00443432"/>
    <w:rsid w:val="004466BC"/>
    <w:rsid w:val="00446BE5"/>
    <w:rsid w:val="00450896"/>
    <w:rsid w:val="00456D16"/>
    <w:rsid w:val="00463514"/>
    <w:rsid w:val="00465034"/>
    <w:rsid w:val="00465705"/>
    <w:rsid w:val="00471933"/>
    <w:rsid w:val="0047199A"/>
    <w:rsid w:val="00473FA1"/>
    <w:rsid w:val="00476402"/>
    <w:rsid w:val="0047719B"/>
    <w:rsid w:val="00477677"/>
    <w:rsid w:val="00477B95"/>
    <w:rsid w:val="004851BE"/>
    <w:rsid w:val="00486601"/>
    <w:rsid w:val="00493C8F"/>
    <w:rsid w:val="004A36AE"/>
    <w:rsid w:val="004A4B55"/>
    <w:rsid w:val="004B1189"/>
    <w:rsid w:val="004B1711"/>
    <w:rsid w:val="004B32A8"/>
    <w:rsid w:val="004C1B8B"/>
    <w:rsid w:val="004C22BB"/>
    <w:rsid w:val="004C4909"/>
    <w:rsid w:val="004D33D5"/>
    <w:rsid w:val="004D4971"/>
    <w:rsid w:val="004D592E"/>
    <w:rsid w:val="004D6237"/>
    <w:rsid w:val="004E0813"/>
    <w:rsid w:val="004E3754"/>
    <w:rsid w:val="004E3ED1"/>
    <w:rsid w:val="004F0567"/>
    <w:rsid w:val="004F0998"/>
    <w:rsid w:val="004F1AD8"/>
    <w:rsid w:val="004F2D25"/>
    <w:rsid w:val="004F34C8"/>
    <w:rsid w:val="004F6595"/>
    <w:rsid w:val="004F66F2"/>
    <w:rsid w:val="00503B2F"/>
    <w:rsid w:val="00504060"/>
    <w:rsid w:val="005061AD"/>
    <w:rsid w:val="00506CE8"/>
    <w:rsid w:val="00516769"/>
    <w:rsid w:val="0051697D"/>
    <w:rsid w:val="005431E7"/>
    <w:rsid w:val="0054628F"/>
    <w:rsid w:val="005516B6"/>
    <w:rsid w:val="005529D5"/>
    <w:rsid w:val="00553296"/>
    <w:rsid w:val="00560BD1"/>
    <w:rsid w:val="00566A71"/>
    <w:rsid w:val="005718AC"/>
    <w:rsid w:val="00571A3E"/>
    <w:rsid w:val="0057406A"/>
    <w:rsid w:val="00574FEB"/>
    <w:rsid w:val="00587726"/>
    <w:rsid w:val="00587CFB"/>
    <w:rsid w:val="00593E25"/>
    <w:rsid w:val="005A0C82"/>
    <w:rsid w:val="005A64CA"/>
    <w:rsid w:val="005B0DDD"/>
    <w:rsid w:val="005B5AAD"/>
    <w:rsid w:val="005B7173"/>
    <w:rsid w:val="005C57DA"/>
    <w:rsid w:val="005D41D6"/>
    <w:rsid w:val="005E471B"/>
    <w:rsid w:val="005E6388"/>
    <w:rsid w:val="005E6877"/>
    <w:rsid w:val="005E68D2"/>
    <w:rsid w:val="005E70E3"/>
    <w:rsid w:val="005E7C8C"/>
    <w:rsid w:val="005F27FD"/>
    <w:rsid w:val="005F42E8"/>
    <w:rsid w:val="005F4981"/>
    <w:rsid w:val="005F7793"/>
    <w:rsid w:val="00604486"/>
    <w:rsid w:val="00612EE6"/>
    <w:rsid w:val="00616C26"/>
    <w:rsid w:val="00622F26"/>
    <w:rsid w:val="00626B73"/>
    <w:rsid w:val="0062775E"/>
    <w:rsid w:val="006313E7"/>
    <w:rsid w:val="00631E36"/>
    <w:rsid w:val="00633A46"/>
    <w:rsid w:val="00635AD5"/>
    <w:rsid w:val="00636561"/>
    <w:rsid w:val="00643464"/>
    <w:rsid w:val="00657ED9"/>
    <w:rsid w:val="006606EB"/>
    <w:rsid w:val="00666000"/>
    <w:rsid w:val="00670EC0"/>
    <w:rsid w:val="006712DC"/>
    <w:rsid w:val="006717FE"/>
    <w:rsid w:val="00685374"/>
    <w:rsid w:val="00685DD1"/>
    <w:rsid w:val="00686800"/>
    <w:rsid w:val="00692995"/>
    <w:rsid w:val="00694D2A"/>
    <w:rsid w:val="00696C56"/>
    <w:rsid w:val="006B15B3"/>
    <w:rsid w:val="006C5E04"/>
    <w:rsid w:val="006C65BC"/>
    <w:rsid w:val="006C6A7F"/>
    <w:rsid w:val="006C7159"/>
    <w:rsid w:val="006D4B40"/>
    <w:rsid w:val="006D60DD"/>
    <w:rsid w:val="006D7A90"/>
    <w:rsid w:val="006E6EAD"/>
    <w:rsid w:val="006E6FE3"/>
    <w:rsid w:val="006F6132"/>
    <w:rsid w:val="006F645F"/>
    <w:rsid w:val="00701D01"/>
    <w:rsid w:val="00703767"/>
    <w:rsid w:val="00705049"/>
    <w:rsid w:val="00706F51"/>
    <w:rsid w:val="00710A0B"/>
    <w:rsid w:val="00710DF4"/>
    <w:rsid w:val="00710F90"/>
    <w:rsid w:val="00717D30"/>
    <w:rsid w:val="00723958"/>
    <w:rsid w:val="00725DFE"/>
    <w:rsid w:val="00726471"/>
    <w:rsid w:val="00727DAE"/>
    <w:rsid w:val="00732370"/>
    <w:rsid w:val="007358D0"/>
    <w:rsid w:val="00736877"/>
    <w:rsid w:val="00743C05"/>
    <w:rsid w:val="007473D2"/>
    <w:rsid w:val="007532FB"/>
    <w:rsid w:val="00755CA4"/>
    <w:rsid w:val="007628D5"/>
    <w:rsid w:val="00762B68"/>
    <w:rsid w:val="0076410E"/>
    <w:rsid w:val="0077024F"/>
    <w:rsid w:val="00772C67"/>
    <w:rsid w:val="007774D4"/>
    <w:rsid w:val="00782C49"/>
    <w:rsid w:val="00782FD2"/>
    <w:rsid w:val="00784B22"/>
    <w:rsid w:val="00787234"/>
    <w:rsid w:val="0079057A"/>
    <w:rsid w:val="00791F79"/>
    <w:rsid w:val="00792063"/>
    <w:rsid w:val="007965E7"/>
    <w:rsid w:val="00796840"/>
    <w:rsid w:val="007968C1"/>
    <w:rsid w:val="00796EB3"/>
    <w:rsid w:val="007A28CE"/>
    <w:rsid w:val="007A72BA"/>
    <w:rsid w:val="007B328E"/>
    <w:rsid w:val="007C432B"/>
    <w:rsid w:val="007C5EA2"/>
    <w:rsid w:val="007D0145"/>
    <w:rsid w:val="007D0207"/>
    <w:rsid w:val="007D69C3"/>
    <w:rsid w:val="007E0529"/>
    <w:rsid w:val="007E3045"/>
    <w:rsid w:val="007F0A78"/>
    <w:rsid w:val="007F1303"/>
    <w:rsid w:val="007F1ADC"/>
    <w:rsid w:val="008003B4"/>
    <w:rsid w:val="008007FE"/>
    <w:rsid w:val="00806643"/>
    <w:rsid w:val="0080675D"/>
    <w:rsid w:val="00807690"/>
    <w:rsid w:val="00807E60"/>
    <w:rsid w:val="00815B69"/>
    <w:rsid w:val="00820009"/>
    <w:rsid w:val="008221C5"/>
    <w:rsid w:val="00822AC6"/>
    <w:rsid w:val="00823997"/>
    <w:rsid w:val="008279C9"/>
    <w:rsid w:val="0083157E"/>
    <w:rsid w:val="008327B7"/>
    <w:rsid w:val="00837680"/>
    <w:rsid w:val="0084029E"/>
    <w:rsid w:val="00840F5F"/>
    <w:rsid w:val="00841DA1"/>
    <w:rsid w:val="00844926"/>
    <w:rsid w:val="00861130"/>
    <w:rsid w:val="00866039"/>
    <w:rsid w:val="00872751"/>
    <w:rsid w:val="0087467A"/>
    <w:rsid w:val="00883348"/>
    <w:rsid w:val="00883C5E"/>
    <w:rsid w:val="008865E1"/>
    <w:rsid w:val="00892C23"/>
    <w:rsid w:val="0089459A"/>
    <w:rsid w:val="00895F20"/>
    <w:rsid w:val="008A1380"/>
    <w:rsid w:val="008A49A7"/>
    <w:rsid w:val="008A4B84"/>
    <w:rsid w:val="008A6B5F"/>
    <w:rsid w:val="008B14E2"/>
    <w:rsid w:val="008B19D3"/>
    <w:rsid w:val="008B3B22"/>
    <w:rsid w:val="008B3F15"/>
    <w:rsid w:val="008B5C1F"/>
    <w:rsid w:val="008B7D6D"/>
    <w:rsid w:val="008C0F35"/>
    <w:rsid w:val="008C3C96"/>
    <w:rsid w:val="008C3CFB"/>
    <w:rsid w:val="008C5151"/>
    <w:rsid w:val="008D326B"/>
    <w:rsid w:val="008E2424"/>
    <w:rsid w:val="008E264A"/>
    <w:rsid w:val="008E4650"/>
    <w:rsid w:val="008F047D"/>
    <w:rsid w:val="008F0FB4"/>
    <w:rsid w:val="008F461D"/>
    <w:rsid w:val="008F6E8B"/>
    <w:rsid w:val="00906405"/>
    <w:rsid w:val="00910831"/>
    <w:rsid w:val="0091253B"/>
    <w:rsid w:val="00916975"/>
    <w:rsid w:val="00923947"/>
    <w:rsid w:val="00925322"/>
    <w:rsid w:val="009324E3"/>
    <w:rsid w:val="0093463E"/>
    <w:rsid w:val="00935C04"/>
    <w:rsid w:val="00937BAA"/>
    <w:rsid w:val="009422C7"/>
    <w:rsid w:val="0094631B"/>
    <w:rsid w:val="00947248"/>
    <w:rsid w:val="00954B80"/>
    <w:rsid w:val="0096087B"/>
    <w:rsid w:val="00960E48"/>
    <w:rsid w:val="00965F3A"/>
    <w:rsid w:val="009727FB"/>
    <w:rsid w:val="00972A50"/>
    <w:rsid w:val="00973822"/>
    <w:rsid w:val="00973845"/>
    <w:rsid w:val="009752A8"/>
    <w:rsid w:val="009767BF"/>
    <w:rsid w:val="00977D85"/>
    <w:rsid w:val="0098367E"/>
    <w:rsid w:val="00987123"/>
    <w:rsid w:val="009931AC"/>
    <w:rsid w:val="0099688E"/>
    <w:rsid w:val="009975AC"/>
    <w:rsid w:val="00997688"/>
    <w:rsid w:val="009A3630"/>
    <w:rsid w:val="009A7BDD"/>
    <w:rsid w:val="009B0ABF"/>
    <w:rsid w:val="009B2A5B"/>
    <w:rsid w:val="009B4F1A"/>
    <w:rsid w:val="009C56E8"/>
    <w:rsid w:val="009D3A5B"/>
    <w:rsid w:val="009D3DBA"/>
    <w:rsid w:val="009D51D9"/>
    <w:rsid w:val="009D5658"/>
    <w:rsid w:val="009D6E9F"/>
    <w:rsid w:val="009D72CC"/>
    <w:rsid w:val="009E58CC"/>
    <w:rsid w:val="009E6FDC"/>
    <w:rsid w:val="00A07019"/>
    <w:rsid w:val="00A07654"/>
    <w:rsid w:val="00A1281E"/>
    <w:rsid w:val="00A1305C"/>
    <w:rsid w:val="00A2046A"/>
    <w:rsid w:val="00A414FC"/>
    <w:rsid w:val="00A4260F"/>
    <w:rsid w:val="00A45778"/>
    <w:rsid w:val="00A47014"/>
    <w:rsid w:val="00A47D9E"/>
    <w:rsid w:val="00A51FA8"/>
    <w:rsid w:val="00A54A03"/>
    <w:rsid w:val="00A61556"/>
    <w:rsid w:val="00A617B8"/>
    <w:rsid w:val="00A620C8"/>
    <w:rsid w:val="00A679E4"/>
    <w:rsid w:val="00A779AF"/>
    <w:rsid w:val="00A82F46"/>
    <w:rsid w:val="00A8351B"/>
    <w:rsid w:val="00A84E37"/>
    <w:rsid w:val="00A864BE"/>
    <w:rsid w:val="00A90688"/>
    <w:rsid w:val="00A913BB"/>
    <w:rsid w:val="00A94F42"/>
    <w:rsid w:val="00A953DD"/>
    <w:rsid w:val="00A96F50"/>
    <w:rsid w:val="00AA5058"/>
    <w:rsid w:val="00AA6116"/>
    <w:rsid w:val="00AA7C48"/>
    <w:rsid w:val="00AA7F71"/>
    <w:rsid w:val="00AB050E"/>
    <w:rsid w:val="00AB0CA4"/>
    <w:rsid w:val="00AB154E"/>
    <w:rsid w:val="00AB1761"/>
    <w:rsid w:val="00AB2539"/>
    <w:rsid w:val="00AB32DB"/>
    <w:rsid w:val="00AB3D8A"/>
    <w:rsid w:val="00AB706D"/>
    <w:rsid w:val="00AC5A62"/>
    <w:rsid w:val="00AD12C1"/>
    <w:rsid w:val="00AE0D64"/>
    <w:rsid w:val="00AE16D7"/>
    <w:rsid w:val="00AE4C1F"/>
    <w:rsid w:val="00AE5DE4"/>
    <w:rsid w:val="00B00625"/>
    <w:rsid w:val="00B02AE7"/>
    <w:rsid w:val="00B05583"/>
    <w:rsid w:val="00B05C06"/>
    <w:rsid w:val="00B132C7"/>
    <w:rsid w:val="00B21FED"/>
    <w:rsid w:val="00B26301"/>
    <w:rsid w:val="00B31E3F"/>
    <w:rsid w:val="00B3594B"/>
    <w:rsid w:val="00B35D74"/>
    <w:rsid w:val="00B40267"/>
    <w:rsid w:val="00B44672"/>
    <w:rsid w:val="00B50475"/>
    <w:rsid w:val="00B52038"/>
    <w:rsid w:val="00B54362"/>
    <w:rsid w:val="00B54FAE"/>
    <w:rsid w:val="00B5624A"/>
    <w:rsid w:val="00B62783"/>
    <w:rsid w:val="00B66722"/>
    <w:rsid w:val="00B723E2"/>
    <w:rsid w:val="00B84E33"/>
    <w:rsid w:val="00B9167B"/>
    <w:rsid w:val="00BA296F"/>
    <w:rsid w:val="00BA5DC5"/>
    <w:rsid w:val="00BA7FFA"/>
    <w:rsid w:val="00BB30AE"/>
    <w:rsid w:val="00BB3AAF"/>
    <w:rsid w:val="00BC56ED"/>
    <w:rsid w:val="00BC65F9"/>
    <w:rsid w:val="00BC7125"/>
    <w:rsid w:val="00BD22A2"/>
    <w:rsid w:val="00BD2CE0"/>
    <w:rsid w:val="00BD4D0C"/>
    <w:rsid w:val="00BD666B"/>
    <w:rsid w:val="00BD6905"/>
    <w:rsid w:val="00BE0709"/>
    <w:rsid w:val="00BE35F8"/>
    <w:rsid w:val="00BE5148"/>
    <w:rsid w:val="00BE7363"/>
    <w:rsid w:val="00BF272C"/>
    <w:rsid w:val="00C0193F"/>
    <w:rsid w:val="00C01CAB"/>
    <w:rsid w:val="00C02F6B"/>
    <w:rsid w:val="00C03A3A"/>
    <w:rsid w:val="00C04883"/>
    <w:rsid w:val="00C069E2"/>
    <w:rsid w:val="00C146D9"/>
    <w:rsid w:val="00C14A1F"/>
    <w:rsid w:val="00C25D82"/>
    <w:rsid w:val="00C2779A"/>
    <w:rsid w:val="00C43051"/>
    <w:rsid w:val="00C433FA"/>
    <w:rsid w:val="00C437AF"/>
    <w:rsid w:val="00C445B4"/>
    <w:rsid w:val="00C44E03"/>
    <w:rsid w:val="00C45F49"/>
    <w:rsid w:val="00C60994"/>
    <w:rsid w:val="00C638B7"/>
    <w:rsid w:val="00C659CE"/>
    <w:rsid w:val="00C6670F"/>
    <w:rsid w:val="00C714D4"/>
    <w:rsid w:val="00C716D1"/>
    <w:rsid w:val="00C73B8D"/>
    <w:rsid w:val="00C802A0"/>
    <w:rsid w:val="00C8256C"/>
    <w:rsid w:val="00C9257F"/>
    <w:rsid w:val="00C941AA"/>
    <w:rsid w:val="00C95651"/>
    <w:rsid w:val="00C965DF"/>
    <w:rsid w:val="00C975EF"/>
    <w:rsid w:val="00CA0D29"/>
    <w:rsid w:val="00CA29E4"/>
    <w:rsid w:val="00CA2B92"/>
    <w:rsid w:val="00CA3D1A"/>
    <w:rsid w:val="00CA44E1"/>
    <w:rsid w:val="00CA631D"/>
    <w:rsid w:val="00CB0239"/>
    <w:rsid w:val="00CB0421"/>
    <w:rsid w:val="00CB17E8"/>
    <w:rsid w:val="00CB26BD"/>
    <w:rsid w:val="00CB4378"/>
    <w:rsid w:val="00CC1610"/>
    <w:rsid w:val="00CD2010"/>
    <w:rsid w:val="00CD38B9"/>
    <w:rsid w:val="00CD4E71"/>
    <w:rsid w:val="00CD567B"/>
    <w:rsid w:val="00CD5778"/>
    <w:rsid w:val="00CD7610"/>
    <w:rsid w:val="00CD7E79"/>
    <w:rsid w:val="00CE353B"/>
    <w:rsid w:val="00CE69FB"/>
    <w:rsid w:val="00CE753F"/>
    <w:rsid w:val="00CF4203"/>
    <w:rsid w:val="00CF7A7B"/>
    <w:rsid w:val="00D00F7E"/>
    <w:rsid w:val="00D07753"/>
    <w:rsid w:val="00D14AF6"/>
    <w:rsid w:val="00D20E21"/>
    <w:rsid w:val="00D23575"/>
    <w:rsid w:val="00D24D6C"/>
    <w:rsid w:val="00D2641F"/>
    <w:rsid w:val="00D27936"/>
    <w:rsid w:val="00D35779"/>
    <w:rsid w:val="00D35F34"/>
    <w:rsid w:val="00D36F52"/>
    <w:rsid w:val="00D371A1"/>
    <w:rsid w:val="00D40626"/>
    <w:rsid w:val="00D421E4"/>
    <w:rsid w:val="00D43D2E"/>
    <w:rsid w:val="00D470FB"/>
    <w:rsid w:val="00D537DE"/>
    <w:rsid w:val="00D56289"/>
    <w:rsid w:val="00D56E52"/>
    <w:rsid w:val="00D57885"/>
    <w:rsid w:val="00D6165B"/>
    <w:rsid w:val="00D70DBD"/>
    <w:rsid w:val="00D75DF3"/>
    <w:rsid w:val="00D80D8A"/>
    <w:rsid w:val="00D81988"/>
    <w:rsid w:val="00D81B05"/>
    <w:rsid w:val="00D8300F"/>
    <w:rsid w:val="00D84115"/>
    <w:rsid w:val="00D858CF"/>
    <w:rsid w:val="00D87915"/>
    <w:rsid w:val="00DA00F3"/>
    <w:rsid w:val="00DA18CA"/>
    <w:rsid w:val="00DA4FB0"/>
    <w:rsid w:val="00DA6461"/>
    <w:rsid w:val="00DA7687"/>
    <w:rsid w:val="00DA7A7C"/>
    <w:rsid w:val="00DB01B6"/>
    <w:rsid w:val="00DB0B99"/>
    <w:rsid w:val="00DB16F7"/>
    <w:rsid w:val="00DB2E30"/>
    <w:rsid w:val="00DC7C4F"/>
    <w:rsid w:val="00DD01B9"/>
    <w:rsid w:val="00DD1934"/>
    <w:rsid w:val="00DD4523"/>
    <w:rsid w:val="00DD6DB8"/>
    <w:rsid w:val="00DD7266"/>
    <w:rsid w:val="00DE6D96"/>
    <w:rsid w:val="00DE6F10"/>
    <w:rsid w:val="00DE7C1A"/>
    <w:rsid w:val="00DF0F0D"/>
    <w:rsid w:val="00DF18A1"/>
    <w:rsid w:val="00DF272A"/>
    <w:rsid w:val="00DF347A"/>
    <w:rsid w:val="00DF3702"/>
    <w:rsid w:val="00DF52F2"/>
    <w:rsid w:val="00DF642F"/>
    <w:rsid w:val="00DF6C72"/>
    <w:rsid w:val="00E03633"/>
    <w:rsid w:val="00E0719C"/>
    <w:rsid w:val="00E07AE4"/>
    <w:rsid w:val="00E132F5"/>
    <w:rsid w:val="00E14619"/>
    <w:rsid w:val="00E26C9B"/>
    <w:rsid w:val="00E2795C"/>
    <w:rsid w:val="00E30A5E"/>
    <w:rsid w:val="00E32D67"/>
    <w:rsid w:val="00E32F34"/>
    <w:rsid w:val="00E350C9"/>
    <w:rsid w:val="00E35555"/>
    <w:rsid w:val="00E370FE"/>
    <w:rsid w:val="00E440AD"/>
    <w:rsid w:val="00E5177F"/>
    <w:rsid w:val="00E52EC8"/>
    <w:rsid w:val="00E5315A"/>
    <w:rsid w:val="00E549B7"/>
    <w:rsid w:val="00E5744F"/>
    <w:rsid w:val="00E632CF"/>
    <w:rsid w:val="00E6488B"/>
    <w:rsid w:val="00E67576"/>
    <w:rsid w:val="00E7161D"/>
    <w:rsid w:val="00E71B4F"/>
    <w:rsid w:val="00E7336E"/>
    <w:rsid w:val="00E81A12"/>
    <w:rsid w:val="00E825D9"/>
    <w:rsid w:val="00E8379D"/>
    <w:rsid w:val="00E83C64"/>
    <w:rsid w:val="00E8745E"/>
    <w:rsid w:val="00E90E83"/>
    <w:rsid w:val="00E922A6"/>
    <w:rsid w:val="00E92E7B"/>
    <w:rsid w:val="00EA2861"/>
    <w:rsid w:val="00EA7984"/>
    <w:rsid w:val="00EB6646"/>
    <w:rsid w:val="00EB7E86"/>
    <w:rsid w:val="00EC0A68"/>
    <w:rsid w:val="00EC2240"/>
    <w:rsid w:val="00EC2ADB"/>
    <w:rsid w:val="00ED109E"/>
    <w:rsid w:val="00ED2118"/>
    <w:rsid w:val="00ED2156"/>
    <w:rsid w:val="00ED2E26"/>
    <w:rsid w:val="00ED460E"/>
    <w:rsid w:val="00ED4FD8"/>
    <w:rsid w:val="00EE432A"/>
    <w:rsid w:val="00EE4F18"/>
    <w:rsid w:val="00EE666B"/>
    <w:rsid w:val="00EF0FED"/>
    <w:rsid w:val="00EF2D52"/>
    <w:rsid w:val="00F00500"/>
    <w:rsid w:val="00F034FE"/>
    <w:rsid w:val="00F06C0C"/>
    <w:rsid w:val="00F12EEB"/>
    <w:rsid w:val="00F200B3"/>
    <w:rsid w:val="00F20171"/>
    <w:rsid w:val="00F27016"/>
    <w:rsid w:val="00F35BBD"/>
    <w:rsid w:val="00F40ABC"/>
    <w:rsid w:val="00F43A98"/>
    <w:rsid w:val="00F50395"/>
    <w:rsid w:val="00F537E9"/>
    <w:rsid w:val="00F54222"/>
    <w:rsid w:val="00F551DE"/>
    <w:rsid w:val="00F60DC1"/>
    <w:rsid w:val="00F62404"/>
    <w:rsid w:val="00F647B4"/>
    <w:rsid w:val="00F65DED"/>
    <w:rsid w:val="00F661BB"/>
    <w:rsid w:val="00F6729E"/>
    <w:rsid w:val="00F70337"/>
    <w:rsid w:val="00F7207B"/>
    <w:rsid w:val="00F72E3C"/>
    <w:rsid w:val="00F801BF"/>
    <w:rsid w:val="00F8571C"/>
    <w:rsid w:val="00F86147"/>
    <w:rsid w:val="00F878CE"/>
    <w:rsid w:val="00F96FF0"/>
    <w:rsid w:val="00FA6319"/>
    <w:rsid w:val="00FB27CA"/>
    <w:rsid w:val="00FB2BCE"/>
    <w:rsid w:val="00FB5013"/>
    <w:rsid w:val="00FE13B2"/>
    <w:rsid w:val="00FE3007"/>
    <w:rsid w:val="00FE4D35"/>
    <w:rsid w:val="00FE4E43"/>
    <w:rsid w:val="00FE7781"/>
    <w:rsid w:val="00FE7A89"/>
    <w:rsid w:val="00FF226D"/>
    <w:rsid w:val="00FF2C31"/>
    <w:rsid w:val="00FF628E"/>
    <w:rsid w:val="00FF6638"/>
    <w:rsid w:val="00FF7342"/>
    <w:rsid w:val="00FF79E7"/>
    <w:rsid w:val="03D7954D"/>
    <w:rsid w:val="06EE70C4"/>
    <w:rsid w:val="14AC3736"/>
    <w:rsid w:val="24CB8AA4"/>
    <w:rsid w:val="39767D73"/>
    <w:rsid w:val="3A1C9CD1"/>
    <w:rsid w:val="3C3E775B"/>
    <w:rsid w:val="44975775"/>
    <w:rsid w:val="4A6C54A6"/>
    <w:rsid w:val="4D00B90E"/>
    <w:rsid w:val="4DAC5DCB"/>
    <w:rsid w:val="50D731BB"/>
    <w:rsid w:val="6B3B9518"/>
    <w:rsid w:val="712C0CBB"/>
    <w:rsid w:val="77C71E1E"/>
    <w:rsid w:val="7C00A66B"/>
    <w:rsid w:val="7C8630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264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E264A"/>
    <w:rPr>
      <w:rFonts w:cs="Times New Roman"/>
      <w:color w:val="0000FF"/>
      <w:u w:val="single"/>
    </w:rPr>
  </w:style>
  <w:style w:type="paragraph" w:customStyle="1" w:styleId="t-8-7">
    <w:name w:val="t-8-7"/>
    <w:basedOn w:val="Normal"/>
    <w:uiPriority w:val="99"/>
    <w:rsid w:val="008E264A"/>
    <w:pPr>
      <w:spacing w:before="100" w:beforeAutospacing="1" w:after="100" w:afterAutospacing="1"/>
    </w:pPr>
  </w:style>
  <w:style w:type="paragraph" w:customStyle="1" w:styleId="t-12-9-fett-s">
    <w:name w:val="t-12-9-fett-s"/>
    <w:basedOn w:val="Normal"/>
    <w:uiPriority w:val="99"/>
    <w:rsid w:val="008E264A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styleId="Header">
    <w:name w:val="header"/>
    <w:aliases w:val=" Char,Char,Header1"/>
    <w:basedOn w:val="Normal"/>
    <w:link w:val="HeaderChar"/>
    <w:rsid w:val="008865E1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,Char Char,Header1 Char"/>
    <w:basedOn w:val="DefaultParagraphFont"/>
    <w:link w:val="Header"/>
    <w:locked/>
    <w:rsid w:val="008865E1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rsid w:val="008865E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865E1"/>
    <w:rPr>
      <w:rFonts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B132C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132C7"/>
    <w:rPr>
      <w:rFonts w:ascii="Tahoma" w:hAnsi="Tahoma" w:cs="Times New Roman"/>
      <w:sz w:val="16"/>
    </w:rPr>
  </w:style>
  <w:style w:type="paragraph" w:styleId="ListParagraph">
    <w:name w:val="List Paragraph"/>
    <w:basedOn w:val="Normal"/>
    <w:uiPriority w:val="34"/>
    <w:qFormat/>
    <w:rsid w:val="00F20171"/>
    <w:pPr>
      <w:ind w:left="720"/>
      <w:contextualSpacing/>
    </w:pPr>
  </w:style>
  <w:style w:type="table" w:styleId="TableGrid">
    <w:name w:val="Table Grid"/>
    <w:basedOn w:val="TableNormal"/>
    <w:uiPriority w:val="99"/>
    <w:locked/>
    <w:rsid w:val="009E6FD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iantekst1">
    <w:name w:val="Običan tekst1"/>
    <w:basedOn w:val="Normal"/>
    <w:rsid w:val="00F54222"/>
    <w:pPr>
      <w:keepNext/>
      <w:suppressAutoHyphens/>
      <w:autoSpaceDE w:val="0"/>
      <w:spacing w:before="120" w:line="300" w:lineRule="exact"/>
      <w:jc w:val="both"/>
    </w:pPr>
    <w:rPr>
      <w:rFonts w:ascii="Calibri" w:hAnsi="Calibri" w:cs="Arial"/>
      <w:sz w:val="22"/>
      <w:lang w:eastAsia="ar-SA"/>
    </w:rPr>
  </w:style>
  <w:style w:type="table" w:styleId="MediumList1-Accent3">
    <w:name w:val="Medium List 1 Accent 3"/>
    <w:basedOn w:val="TableNormal"/>
    <w:uiPriority w:val="65"/>
    <w:rsid w:val="00EE4F18"/>
    <w:rPr>
      <w:rFonts w:asciiTheme="minorHAnsi" w:eastAsiaTheme="minorHAnsi" w:hAnsiTheme="minorHAnsi" w:cstheme="min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Grid3-Accent1">
    <w:name w:val="Medium Grid 3 Accent 1"/>
    <w:basedOn w:val="TableNormal"/>
    <w:uiPriority w:val="69"/>
    <w:rsid w:val="003E3B61"/>
    <w:rPr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character" w:styleId="Emphasis">
    <w:name w:val="Emphasis"/>
    <w:basedOn w:val="DefaultParagraphFont"/>
    <w:qFormat/>
    <w:locked/>
    <w:rsid w:val="001A1875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5F27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27F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27F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27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27FD"/>
    <w:rPr>
      <w:b/>
      <w:bCs/>
      <w:sz w:val="20"/>
      <w:szCs w:val="20"/>
    </w:rPr>
  </w:style>
  <w:style w:type="character" w:customStyle="1" w:styleId="tlid-translation">
    <w:name w:val="tlid-translation"/>
    <w:basedOn w:val="DefaultParagraphFont"/>
    <w:rsid w:val="006660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0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5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9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1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1217</Words>
  <Characters>6943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2021-02-16T11:44:00Z</dcterms:created>
  <dcterms:modified xsi:type="dcterms:W3CDTF">2021-03-16T14:24:00Z</dcterms:modified>
</cp:coreProperties>
</file>