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194B00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804"/>
        <w:gridCol w:w="1559"/>
        <w:gridCol w:w="1638"/>
      </w:tblGrid>
      <w:tr w:rsidR="00A864BE" w:rsidRPr="00194B00" w14:paraId="03A57DE0" w14:textId="77777777" w:rsidTr="002014CC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9745DDB" w14:textId="42DEC24F" w:rsidR="005E6388" w:rsidRPr="00194B00" w:rsidRDefault="00AB050E" w:rsidP="00883348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C568D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209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0419C69" w14:textId="25840CB1" w:rsidR="005E6388" w:rsidRPr="00194B00" w:rsidRDefault="00EE644C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PRIJENOSNI I STACIONARNI OLOVNI KOVČEZI ZA IZOTOPE ZA LABORATORIJ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1A39AA" w14:textId="77777777" w:rsidR="005E6388" w:rsidRPr="00194B00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638" w:type="dxa"/>
            <w:shd w:val="clear" w:color="auto" w:fill="auto"/>
          </w:tcPr>
          <w:p w14:paraId="69232092" w14:textId="77777777" w:rsidR="005E6388" w:rsidRPr="00194B00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A864BE" w:rsidRPr="00194B00" w14:paraId="0666F785" w14:textId="77777777" w:rsidTr="002014CC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EDA9F03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194B00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A864BE" w:rsidRPr="00194B00" w14:paraId="0F47E553" w14:textId="77777777" w:rsidTr="002014CC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7324E8E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3B94FAEB" w:rsidR="00EE4F18" w:rsidRPr="00194B00" w:rsidDel="004944ED" w:rsidRDefault="77C71E1E" w:rsidP="3C3E775B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194B00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390BF006" w:rsidR="00EE4F18" w:rsidRPr="00194B00" w:rsidRDefault="008F461D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61264BC9" w:rsidR="00EE4F18" w:rsidRPr="00194B00" w:rsidRDefault="4A6C54A6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864BE" w:rsidRPr="00194B00" w14:paraId="1E9217AC" w14:textId="77777777" w:rsidTr="00A2046A">
        <w:trPr>
          <w:trHeight w:val="368"/>
        </w:trPr>
        <w:tc>
          <w:tcPr>
            <w:tcW w:w="817" w:type="dxa"/>
            <w:vAlign w:val="center"/>
          </w:tcPr>
          <w:p w14:paraId="543548B7" w14:textId="77777777" w:rsidR="0062775E" w:rsidRPr="00194B00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01" w:type="dxa"/>
            <w:gridSpan w:val="3"/>
            <w:vAlign w:val="center"/>
          </w:tcPr>
          <w:p w14:paraId="2CE4D866" w14:textId="34E1D17E" w:rsidR="0062775E" w:rsidRDefault="00EE644C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PRIJENOSNI OLOVNI KOVČEG S KOLICIMA</w:t>
            </w:r>
          </w:p>
          <w:p w14:paraId="1B336ABA" w14:textId="568D3658" w:rsidR="00C568D0" w:rsidRPr="00194B00" w:rsidRDefault="00C568D0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1 komad</w:t>
            </w:r>
          </w:p>
        </w:tc>
      </w:tr>
      <w:tr w:rsidR="00CF2220" w:rsidRPr="00194B00" w14:paraId="2C48DB91" w14:textId="77777777" w:rsidTr="002014CC">
        <w:trPr>
          <w:trHeight w:val="397"/>
        </w:trPr>
        <w:tc>
          <w:tcPr>
            <w:tcW w:w="817" w:type="dxa"/>
            <w:vMerge w:val="restart"/>
          </w:tcPr>
          <w:p w14:paraId="65A2DA81" w14:textId="77777777" w:rsidR="00CF2220" w:rsidRPr="00194B00" w:rsidRDefault="00CF2220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14:paraId="6BCBFBEE" w14:textId="46438675" w:rsidR="00CF2220" w:rsidRPr="00194B00" w:rsidRDefault="00CF2220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1.1 Debljina olova</w:t>
            </w:r>
            <w:r w:rsidR="008E31BA">
              <w:rPr>
                <w:rFonts w:ascii="Calibri Light" w:hAnsi="Calibri Light" w:cs="Calibri Light"/>
                <w:color w:val="000000" w:themeColor="text1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</w:rPr>
              <w:t>50 mm</w:t>
            </w:r>
          </w:p>
        </w:tc>
        <w:tc>
          <w:tcPr>
            <w:tcW w:w="1559" w:type="dxa"/>
            <w:vAlign w:val="center"/>
          </w:tcPr>
          <w:p w14:paraId="0B8CC36A" w14:textId="6C6D9388" w:rsidR="00CF2220" w:rsidRPr="00194B00" w:rsidRDefault="00CF22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23166FE" w14:textId="77777777" w:rsidR="00CF2220" w:rsidRPr="00194B00" w:rsidRDefault="00CF222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F2220" w:rsidRPr="00194B00" w14:paraId="4E626369" w14:textId="77777777" w:rsidTr="002014CC">
        <w:trPr>
          <w:trHeight w:val="397"/>
        </w:trPr>
        <w:tc>
          <w:tcPr>
            <w:tcW w:w="817" w:type="dxa"/>
            <w:vMerge/>
          </w:tcPr>
          <w:p w14:paraId="021C137C" w14:textId="77777777" w:rsidR="00CF2220" w:rsidRPr="00194B00" w:rsidRDefault="00CF222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14:paraId="28C45EEB" w14:textId="3A009206" w:rsidR="00CF2220" w:rsidRPr="00194B00" w:rsidRDefault="00CF2220" w:rsidP="006E016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1.2 </w:t>
            </w:r>
            <w:r w:rsidR="006E016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Mogućnost okretanja ručke</w:t>
            </w:r>
            <w:r w:rsidR="008E31B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za upravljanje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i </w:t>
            </w:r>
            <w:r w:rsidR="006E016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prednjeg</w:t>
            </w:r>
            <w:r w:rsidR="008E31B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kotač</w:t>
            </w:r>
            <w:r w:rsidR="006E016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 oko svoje osi radi lakšeg upravljanja</w:t>
            </w:r>
            <w:r w:rsidR="00D10F9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kolicima</w:t>
            </w:r>
          </w:p>
        </w:tc>
        <w:tc>
          <w:tcPr>
            <w:tcW w:w="1559" w:type="dxa"/>
            <w:vAlign w:val="center"/>
          </w:tcPr>
          <w:p w14:paraId="107A18C8" w14:textId="42C0F15E" w:rsidR="00CF2220" w:rsidRPr="00194B00" w:rsidRDefault="00CF22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7157CD2" w14:textId="77777777" w:rsidR="00CF2220" w:rsidRPr="00194B00" w:rsidRDefault="00CF222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E016D" w:rsidRPr="00194B00" w14:paraId="3411D2E8" w14:textId="77777777" w:rsidTr="002014CC">
        <w:trPr>
          <w:trHeight w:val="397"/>
        </w:trPr>
        <w:tc>
          <w:tcPr>
            <w:tcW w:w="817" w:type="dxa"/>
            <w:vMerge/>
          </w:tcPr>
          <w:p w14:paraId="2F8C9082" w14:textId="77777777" w:rsidR="006E016D" w:rsidRPr="00194B00" w:rsidRDefault="006E016D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14:paraId="4A36BB98" w14:textId="6493F515" w:rsidR="006E016D" w:rsidRPr="00194B00" w:rsidRDefault="006E016D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1.3 </w:t>
            </w:r>
            <w:r w:rsidR="00EE644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Mogućnost blokiranja</w:t>
            </w:r>
            <w:r w:rsidR="00D10F9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prednjeg kotača</w:t>
            </w:r>
          </w:p>
        </w:tc>
        <w:tc>
          <w:tcPr>
            <w:tcW w:w="1559" w:type="dxa"/>
            <w:vAlign w:val="center"/>
          </w:tcPr>
          <w:p w14:paraId="30C7960E" w14:textId="7EF88B8F" w:rsidR="006E016D" w:rsidRPr="00194B00" w:rsidRDefault="006E016D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3D456C6" w14:textId="77777777" w:rsidR="006E016D" w:rsidRPr="00194B00" w:rsidRDefault="006E016D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10F97" w:rsidRPr="00194B00" w14:paraId="48BE1897" w14:textId="77777777" w:rsidTr="002014CC">
        <w:trPr>
          <w:trHeight w:val="397"/>
        </w:trPr>
        <w:tc>
          <w:tcPr>
            <w:tcW w:w="817" w:type="dxa"/>
            <w:vMerge/>
          </w:tcPr>
          <w:p w14:paraId="2AD4D431" w14:textId="77777777" w:rsidR="00D10F97" w:rsidRPr="00194B00" w:rsidRDefault="00D10F9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14:paraId="5B54A94C" w14:textId="269C8142" w:rsidR="00D10F97" w:rsidRPr="00194B00" w:rsidRDefault="00D10F97" w:rsidP="00B92617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1.4 Dva lokota za zaključavanje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14:paraId="59EFA645" w14:textId="200EDE65" w:rsidR="00D10F97" w:rsidRPr="00194B00" w:rsidRDefault="00D10F9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59CA80DA" w14:textId="77777777" w:rsidR="00D10F97" w:rsidRPr="00194B00" w:rsidRDefault="00D10F97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10F97" w:rsidRPr="00194B00" w14:paraId="704DBE6F" w14:textId="77777777" w:rsidTr="002014CC">
        <w:trPr>
          <w:trHeight w:val="397"/>
        </w:trPr>
        <w:tc>
          <w:tcPr>
            <w:tcW w:w="817" w:type="dxa"/>
            <w:vMerge/>
          </w:tcPr>
          <w:p w14:paraId="3FC23A30" w14:textId="77777777" w:rsidR="00D10F97" w:rsidRPr="00194B00" w:rsidRDefault="00D10F9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14:paraId="250B21B3" w14:textId="7ABB5147" w:rsidR="00D10F97" w:rsidRPr="00194B00" w:rsidRDefault="00D10F97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1.5 </w:t>
            </w:r>
            <w:r w:rsidR="001177A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Unutarnje dimenzije olovnog kovčega </w:t>
            </w:r>
            <w:r w:rsidR="00EE644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–</w:t>
            </w:r>
            <w:r w:rsidR="001177A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EE644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(55-65)</w:t>
            </w:r>
            <w:r w:rsidR="001177A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x</w:t>
            </w:r>
            <w:r w:rsidR="00EE644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(120-130)</w:t>
            </w:r>
            <w:r w:rsidR="001177A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mm</w:t>
            </w:r>
            <w:r w:rsidR="00DC7B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(promjer x visina)</w:t>
            </w:r>
          </w:p>
        </w:tc>
        <w:tc>
          <w:tcPr>
            <w:tcW w:w="1559" w:type="dxa"/>
            <w:vAlign w:val="center"/>
          </w:tcPr>
          <w:p w14:paraId="37189D5B" w14:textId="75767C77" w:rsidR="00D10F97" w:rsidRPr="00194B00" w:rsidRDefault="00D10F9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465970EB" w14:textId="77777777" w:rsidR="00D10F97" w:rsidRPr="00194B00" w:rsidRDefault="00D10F97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177A9" w:rsidRPr="00194B00" w14:paraId="47FF9350" w14:textId="77777777" w:rsidTr="002014CC">
        <w:trPr>
          <w:trHeight w:val="397"/>
        </w:trPr>
        <w:tc>
          <w:tcPr>
            <w:tcW w:w="817" w:type="dxa"/>
            <w:vMerge/>
          </w:tcPr>
          <w:p w14:paraId="45B3CD1B" w14:textId="77777777" w:rsidR="001177A9" w:rsidRPr="00194B00" w:rsidRDefault="001177A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14:paraId="5E8F4F2E" w14:textId="75F3B0A5" w:rsidR="001177A9" w:rsidRPr="00194B00" w:rsidRDefault="001177A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1.6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EE644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Zapremnina olovnog kovčega - 0,8- 1 litra</w:t>
            </w:r>
          </w:p>
        </w:tc>
        <w:tc>
          <w:tcPr>
            <w:tcW w:w="1559" w:type="dxa"/>
            <w:vAlign w:val="center"/>
          </w:tcPr>
          <w:p w14:paraId="3ADD8BC7" w14:textId="3DB67159" w:rsidR="001177A9" w:rsidRPr="00194B00" w:rsidRDefault="001177A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604812A1" w14:textId="77777777" w:rsidR="001177A9" w:rsidRPr="00194B00" w:rsidRDefault="001177A9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177A9" w:rsidRPr="00194B00" w14:paraId="2728334A" w14:textId="77777777" w:rsidTr="002014CC">
        <w:trPr>
          <w:trHeight w:val="397"/>
        </w:trPr>
        <w:tc>
          <w:tcPr>
            <w:tcW w:w="817" w:type="dxa"/>
            <w:vMerge/>
          </w:tcPr>
          <w:p w14:paraId="32C34253" w14:textId="77777777" w:rsidR="001177A9" w:rsidRPr="00194B00" w:rsidRDefault="001177A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14:paraId="726719CB" w14:textId="3A69BF93" w:rsidR="001177A9" w:rsidRPr="00194B00" w:rsidRDefault="001177A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1.7 Kolica od nehrđajuće</w:t>
            </w:r>
            <w:r w:rsidR="00EE644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g čelika kompatibilna s olovnim kovčegom</w:t>
            </w:r>
          </w:p>
        </w:tc>
        <w:tc>
          <w:tcPr>
            <w:tcW w:w="1559" w:type="dxa"/>
            <w:vAlign w:val="center"/>
          </w:tcPr>
          <w:p w14:paraId="78556512" w14:textId="1B2740FF" w:rsidR="001177A9" w:rsidRPr="00194B00" w:rsidRDefault="001177A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F136C21" w14:textId="77777777" w:rsidR="001177A9" w:rsidRPr="00194B00" w:rsidRDefault="001177A9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2188319A" w14:textId="77777777" w:rsidTr="00A2046A">
        <w:trPr>
          <w:trHeight w:val="395"/>
        </w:trPr>
        <w:tc>
          <w:tcPr>
            <w:tcW w:w="817" w:type="dxa"/>
            <w:vAlign w:val="center"/>
          </w:tcPr>
          <w:p w14:paraId="1337A92E" w14:textId="77777777" w:rsidR="00C45F49" w:rsidRPr="00194B00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001" w:type="dxa"/>
            <w:gridSpan w:val="3"/>
            <w:vAlign w:val="center"/>
          </w:tcPr>
          <w:p w14:paraId="6434F0A2" w14:textId="58605130" w:rsidR="00C45F49" w:rsidRDefault="00EE644C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</w:rPr>
              <w:t>STACIONARNI OLOVNI KOVČEG</w:t>
            </w:r>
          </w:p>
          <w:p w14:paraId="59620C8C" w14:textId="45BEE429" w:rsidR="00C568D0" w:rsidRPr="00194B00" w:rsidRDefault="00C568D0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</w:rPr>
              <w:t>1 komad</w:t>
            </w:r>
          </w:p>
        </w:tc>
      </w:tr>
      <w:tr w:rsidR="00DC7BAC" w:rsidRPr="00194B00" w14:paraId="22FB7331" w14:textId="77777777" w:rsidTr="002014CC">
        <w:trPr>
          <w:trHeight w:val="397"/>
        </w:trPr>
        <w:tc>
          <w:tcPr>
            <w:tcW w:w="817" w:type="dxa"/>
            <w:vMerge w:val="restart"/>
          </w:tcPr>
          <w:p w14:paraId="00E39327" w14:textId="77777777" w:rsidR="00DC7BAC" w:rsidRPr="00194B00" w:rsidRDefault="00DC7BAC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14:paraId="12FEC989" w14:textId="77E4037B" w:rsidR="00DC7BAC" w:rsidRPr="00194B00" w:rsidRDefault="00DC7BAC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2.1 Debljina </w:t>
            </w:r>
            <w:r w:rsidRPr="00D472F5">
              <w:rPr>
                <w:rFonts w:ascii="Calibri Light" w:hAnsi="Calibri Light" w:cs="Calibri Light"/>
                <w:sz w:val="22"/>
                <w:szCs w:val="22"/>
              </w:rPr>
              <w:t xml:space="preserve">olova 6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mm</w:t>
            </w:r>
          </w:p>
        </w:tc>
        <w:tc>
          <w:tcPr>
            <w:tcW w:w="1559" w:type="dxa"/>
            <w:vAlign w:val="center"/>
          </w:tcPr>
          <w:p w14:paraId="5F616DCF" w14:textId="2230720F" w:rsidR="00DC7BAC" w:rsidRPr="00194B00" w:rsidRDefault="00DC7BAC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7BE84DA" w14:textId="77777777" w:rsidR="00DC7BAC" w:rsidRPr="00194B00" w:rsidRDefault="00DC7BAC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C7BAC" w:rsidRPr="00194B00" w14:paraId="76139E13" w14:textId="77777777" w:rsidTr="002014CC">
        <w:trPr>
          <w:trHeight w:val="397"/>
        </w:trPr>
        <w:tc>
          <w:tcPr>
            <w:tcW w:w="817" w:type="dxa"/>
            <w:vMerge/>
          </w:tcPr>
          <w:p w14:paraId="237EEA08" w14:textId="77777777" w:rsidR="00DC7BAC" w:rsidRPr="00194B00" w:rsidRDefault="00DC7BAC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14:paraId="28D030F6" w14:textId="13AD6345" w:rsidR="00DC7BAC" w:rsidRPr="00194B00" w:rsidRDefault="00DC7BAC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 Ormarić sa 6 ladica </w:t>
            </w:r>
          </w:p>
        </w:tc>
        <w:tc>
          <w:tcPr>
            <w:tcW w:w="1559" w:type="dxa"/>
            <w:vAlign w:val="center"/>
          </w:tcPr>
          <w:p w14:paraId="55F31F43" w14:textId="37946EC2" w:rsidR="00DC7BAC" w:rsidRPr="00194B00" w:rsidRDefault="00DC7BAC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6B033BA2" w14:textId="77777777" w:rsidR="00DC7BAC" w:rsidRPr="00194B00" w:rsidRDefault="00DC7BAC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C7BAC" w:rsidRPr="00194B00" w14:paraId="6A081876" w14:textId="77777777" w:rsidTr="002014CC">
        <w:trPr>
          <w:trHeight w:val="397"/>
        </w:trPr>
        <w:tc>
          <w:tcPr>
            <w:tcW w:w="817" w:type="dxa"/>
            <w:vMerge/>
          </w:tcPr>
          <w:p w14:paraId="69A43237" w14:textId="77777777" w:rsidR="00DC7BAC" w:rsidRPr="00194B00" w:rsidRDefault="00DC7BAC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14:paraId="0F39C2C1" w14:textId="01DA782A" w:rsidR="00DC7BAC" w:rsidRPr="00194B00" w:rsidRDefault="00EE644C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2.3 Vanjske dimenzije (71</w:t>
            </w:r>
            <w:r w:rsidR="00DC7B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-740)</w:t>
            </w:r>
            <w:r w:rsidR="00DC7B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x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(500-600)x(900-1010)</w:t>
            </w:r>
            <w:r w:rsidR="00DC7B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9F0443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mm </w:t>
            </w:r>
            <w:r w:rsidR="00DC7B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(š x d x v)</w:t>
            </w:r>
          </w:p>
        </w:tc>
        <w:tc>
          <w:tcPr>
            <w:tcW w:w="1559" w:type="dxa"/>
            <w:vAlign w:val="center"/>
          </w:tcPr>
          <w:p w14:paraId="35F11625" w14:textId="5469E2FD" w:rsidR="00DC7BAC" w:rsidRPr="00194B00" w:rsidRDefault="00DC7BAC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CEB4D79" w14:textId="77777777" w:rsidR="00DC7BAC" w:rsidRPr="00194B00" w:rsidRDefault="00DC7BAC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C7BAC" w:rsidRPr="00194B00" w14:paraId="09CC54C9" w14:textId="77777777" w:rsidTr="002014CC">
        <w:trPr>
          <w:trHeight w:val="397"/>
        </w:trPr>
        <w:tc>
          <w:tcPr>
            <w:tcW w:w="817" w:type="dxa"/>
            <w:vMerge/>
          </w:tcPr>
          <w:p w14:paraId="3A4ECD69" w14:textId="77777777" w:rsidR="00DC7BAC" w:rsidRPr="00194B00" w:rsidRDefault="00DC7BAC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14:paraId="1BB9A1E9" w14:textId="3A72F85E" w:rsidR="00DC7BAC" w:rsidRPr="00194B00" w:rsidRDefault="00EE644C" w:rsidP="009F0443">
            <w:pPr>
              <w:keepNext/>
              <w:tabs>
                <w:tab w:val="left" w:pos="63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2.4</w:t>
            </w:r>
            <w:r w:rsidR="009F0443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Okvir ormarića od nehrđajućeg čelika</w:t>
            </w:r>
          </w:p>
        </w:tc>
        <w:tc>
          <w:tcPr>
            <w:tcW w:w="1559" w:type="dxa"/>
            <w:vAlign w:val="center"/>
          </w:tcPr>
          <w:p w14:paraId="3B852503" w14:textId="18F5C47D" w:rsidR="00DC7BAC" w:rsidRPr="00194B00" w:rsidRDefault="00DC7BAC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DE9B4DC" w14:textId="77777777" w:rsidR="00DC7BAC" w:rsidRPr="00194B00" w:rsidRDefault="00DC7BAC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3C3E775B" w:rsidRPr="00194B00" w14:paraId="0DAE6469" w14:textId="77777777" w:rsidTr="00A2046A">
        <w:trPr>
          <w:trHeight w:val="449"/>
        </w:trPr>
        <w:tc>
          <w:tcPr>
            <w:tcW w:w="817" w:type="dxa"/>
            <w:vAlign w:val="center"/>
          </w:tcPr>
          <w:p w14:paraId="35A5DCD5" w14:textId="2108DDB0" w:rsidR="6B3B9518" w:rsidRPr="00EE644C" w:rsidRDefault="00C568D0" w:rsidP="3C3E775B">
            <w:pPr>
              <w:rPr>
                <w:rFonts w:ascii="Calibri Light" w:hAnsi="Calibri Light" w:cs="Calibri Light"/>
                <w:b/>
                <w:bCs/>
              </w:rPr>
            </w:pPr>
            <w:r w:rsidRPr="00EE644C">
              <w:rPr>
                <w:rFonts w:ascii="Calibri Light" w:hAnsi="Calibri Light" w:cs="Calibri Light"/>
                <w:b/>
                <w:bCs/>
              </w:rPr>
              <w:t>3</w:t>
            </w:r>
          </w:p>
        </w:tc>
        <w:tc>
          <w:tcPr>
            <w:tcW w:w="10001" w:type="dxa"/>
            <w:gridSpan w:val="3"/>
            <w:vAlign w:val="center"/>
          </w:tcPr>
          <w:p w14:paraId="5058E97A" w14:textId="778EF484" w:rsidR="6B3B9518" w:rsidRPr="00EE644C" w:rsidRDefault="6B3B9518" w:rsidP="3C3E775B">
            <w:pPr>
              <w:spacing w:line="259" w:lineRule="auto"/>
              <w:rPr>
                <w:rFonts w:ascii="Calibri Light" w:hAnsi="Calibri Light" w:cs="Calibri Light"/>
                <w:b/>
                <w:bCs/>
              </w:rPr>
            </w:pPr>
            <w:r w:rsidRPr="00EE644C">
              <w:rPr>
                <w:rFonts w:ascii="Calibri Light" w:hAnsi="Calibri Light" w:cs="Calibri Light"/>
                <w:b/>
                <w:bCs/>
              </w:rPr>
              <w:t>DODATNI ZAHTJEVI</w:t>
            </w:r>
          </w:p>
        </w:tc>
      </w:tr>
      <w:tr w:rsidR="008E2424" w14:paraId="29022246" w14:textId="77777777" w:rsidTr="00C7380C">
        <w:trPr>
          <w:trHeight w:val="580"/>
        </w:trPr>
        <w:tc>
          <w:tcPr>
            <w:tcW w:w="817" w:type="dxa"/>
          </w:tcPr>
          <w:p w14:paraId="4ADC1F93" w14:textId="77777777" w:rsidR="008E2424" w:rsidRPr="00194B00" w:rsidRDefault="008E2424" w:rsidP="3C3E775B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04" w:type="dxa"/>
            <w:vAlign w:val="center"/>
          </w:tcPr>
          <w:p w14:paraId="79B41DD5" w14:textId="687E4FF4" w:rsidR="008E2424" w:rsidRPr="00EE644C" w:rsidRDefault="00C7380C" w:rsidP="00D472F5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E644C">
              <w:rPr>
                <w:rFonts w:ascii="Calibri Light" w:hAnsi="Calibri Light" w:cs="Calibri Light"/>
                <w:sz w:val="22"/>
                <w:szCs w:val="22"/>
              </w:rPr>
              <w:t xml:space="preserve">3.1 </w:t>
            </w:r>
            <w:r w:rsidR="009F0443" w:rsidRPr="00EE644C">
              <w:rPr>
                <w:rFonts w:ascii="Calibri Light" w:hAnsi="Calibri Light" w:cs="Calibri Light"/>
                <w:sz w:val="22"/>
                <w:szCs w:val="22"/>
              </w:rPr>
              <w:t xml:space="preserve">Dostava i </w:t>
            </w:r>
            <w:r w:rsidR="00D472F5" w:rsidRPr="00EE644C">
              <w:rPr>
                <w:rFonts w:ascii="Calibri Light" w:hAnsi="Calibri Light" w:cs="Calibri Light"/>
                <w:sz w:val="22"/>
                <w:szCs w:val="22"/>
              </w:rPr>
              <w:t>sastavljanje</w:t>
            </w:r>
            <w:r w:rsidR="00EE644C">
              <w:rPr>
                <w:rFonts w:ascii="Calibri Light" w:hAnsi="Calibri Light" w:cs="Calibri Light"/>
                <w:sz w:val="22"/>
                <w:szCs w:val="22"/>
              </w:rPr>
              <w:t xml:space="preserve"> od strane dobavljača</w:t>
            </w:r>
          </w:p>
        </w:tc>
        <w:tc>
          <w:tcPr>
            <w:tcW w:w="1559" w:type="dxa"/>
            <w:vAlign w:val="center"/>
          </w:tcPr>
          <w:p w14:paraId="0DE96B38" w14:textId="77777777"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4EC2FA1E" w14:textId="77777777"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</w:tbl>
    <w:p w14:paraId="2F2155C8" w14:textId="71440B17" w:rsidR="005C57DA" w:rsidRPr="00A864BE" w:rsidRDefault="005C57DA" w:rsidP="3C3E775B">
      <w:pPr>
        <w:rPr>
          <w:color w:val="FF0000"/>
        </w:rPr>
      </w:pPr>
    </w:p>
    <w:p w14:paraId="2CE4B538" w14:textId="77777777" w:rsidR="003E3B61" w:rsidRPr="00A864BE" w:rsidRDefault="005C57DA" w:rsidP="00A07654">
      <w:pPr>
        <w:spacing w:before="120"/>
        <w:rPr>
          <w:color w:val="FF0000"/>
        </w:rPr>
      </w:pPr>
      <w:r w:rsidRPr="00A864BE">
        <w:rPr>
          <w:color w:val="FF0000"/>
        </w:rPr>
        <w:tab/>
      </w:r>
    </w:p>
    <w:p w14:paraId="3F1444A5" w14:textId="191FEE0C" w:rsidR="005C57DA" w:rsidRPr="00A864BE" w:rsidRDefault="005C57DA" w:rsidP="00A07654">
      <w:pPr>
        <w:spacing w:before="120"/>
        <w:rPr>
          <w:b/>
          <w:color w:val="FF0000"/>
        </w:rPr>
      </w:pP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</w:p>
    <w:p w14:paraId="5EFB1066" w14:textId="77777777" w:rsidR="005C57DA" w:rsidRPr="00A864BE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A864B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20AB6" w14:textId="77777777" w:rsidR="0053268C" w:rsidRDefault="0053268C" w:rsidP="008865E1">
      <w:r>
        <w:separator/>
      </w:r>
    </w:p>
  </w:endnote>
  <w:endnote w:type="continuationSeparator" w:id="0">
    <w:p w14:paraId="52F3ED2D" w14:textId="77777777" w:rsidR="0053268C" w:rsidRDefault="0053268C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D2631" w14:textId="77777777" w:rsidR="0053268C" w:rsidRDefault="0053268C" w:rsidP="008865E1">
      <w:r>
        <w:separator/>
      </w:r>
    </w:p>
  </w:footnote>
  <w:footnote w:type="continuationSeparator" w:id="0">
    <w:p w14:paraId="0FEAD987" w14:textId="77777777" w:rsidR="0053268C" w:rsidRDefault="0053268C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59A1"/>
    <w:rsid w:val="00110D3B"/>
    <w:rsid w:val="001111AD"/>
    <w:rsid w:val="001177A9"/>
    <w:rsid w:val="0012077B"/>
    <w:rsid w:val="001231CC"/>
    <w:rsid w:val="001255AC"/>
    <w:rsid w:val="0012589C"/>
    <w:rsid w:val="00125FF8"/>
    <w:rsid w:val="0012719D"/>
    <w:rsid w:val="00136AAD"/>
    <w:rsid w:val="0013773F"/>
    <w:rsid w:val="00151A89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7279C"/>
    <w:rsid w:val="00194B00"/>
    <w:rsid w:val="00195CBF"/>
    <w:rsid w:val="00197AA8"/>
    <w:rsid w:val="001A1875"/>
    <w:rsid w:val="001B0CCD"/>
    <w:rsid w:val="001B126C"/>
    <w:rsid w:val="001B28C1"/>
    <w:rsid w:val="001C1431"/>
    <w:rsid w:val="001C2CA3"/>
    <w:rsid w:val="001C778A"/>
    <w:rsid w:val="001D66E8"/>
    <w:rsid w:val="001E12D2"/>
    <w:rsid w:val="001E189E"/>
    <w:rsid w:val="001E5BC3"/>
    <w:rsid w:val="001F4A05"/>
    <w:rsid w:val="002014CC"/>
    <w:rsid w:val="002272AB"/>
    <w:rsid w:val="002312A2"/>
    <w:rsid w:val="00235439"/>
    <w:rsid w:val="00235756"/>
    <w:rsid w:val="00237460"/>
    <w:rsid w:val="00242590"/>
    <w:rsid w:val="00263303"/>
    <w:rsid w:val="00263CAD"/>
    <w:rsid w:val="00263CEE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B13AA"/>
    <w:rsid w:val="002B5264"/>
    <w:rsid w:val="002C0E44"/>
    <w:rsid w:val="002C11A2"/>
    <w:rsid w:val="002E5F48"/>
    <w:rsid w:val="002E7FA2"/>
    <w:rsid w:val="002F081C"/>
    <w:rsid w:val="002F58FE"/>
    <w:rsid w:val="002F5C79"/>
    <w:rsid w:val="003005F2"/>
    <w:rsid w:val="00300B53"/>
    <w:rsid w:val="0030138F"/>
    <w:rsid w:val="0030594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C002A"/>
    <w:rsid w:val="003C4554"/>
    <w:rsid w:val="003C5FC4"/>
    <w:rsid w:val="003C62DA"/>
    <w:rsid w:val="003D3BD5"/>
    <w:rsid w:val="003D4219"/>
    <w:rsid w:val="003E07F4"/>
    <w:rsid w:val="003E3B61"/>
    <w:rsid w:val="003E7E0F"/>
    <w:rsid w:val="003F1803"/>
    <w:rsid w:val="003F3E0A"/>
    <w:rsid w:val="003F5966"/>
    <w:rsid w:val="003F5E55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36AE"/>
    <w:rsid w:val="004A4B55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6595"/>
    <w:rsid w:val="004F66F2"/>
    <w:rsid w:val="00504060"/>
    <w:rsid w:val="005061AD"/>
    <w:rsid w:val="00506CE8"/>
    <w:rsid w:val="00516769"/>
    <w:rsid w:val="0051697D"/>
    <w:rsid w:val="0053268C"/>
    <w:rsid w:val="005431E7"/>
    <w:rsid w:val="0054628F"/>
    <w:rsid w:val="005516B6"/>
    <w:rsid w:val="00553296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D2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43464"/>
    <w:rsid w:val="006606EB"/>
    <w:rsid w:val="00666000"/>
    <w:rsid w:val="00670EC0"/>
    <w:rsid w:val="006717FE"/>
    <w:rsid w:val="00685374"/>
    <w:rsid w:val="00685DD1"/>
    <w:rsid w:val="00686800"/>
    <w:rsid w:val="00692995"/>
    <w:rsid w:val="00694D2A"/>
    <w:rsid w:val="00696C56"/>
    <w:rsid w:val="006B15B3"/>
    <w:rsid w:val="006C65BC"/>
    <w:rsid w:val="006C6A7F"/>
    <w:rsid w:val="006C7159"/>
    <w:rsid w:val="006D4B40"/>
    <w:rsid w:val="006D60DD"/>
    <w:rsid w:val="006E016D"/>
    <w:rsid w:val="006E6FE3"/>
    <w:rsid w:val="006F6132"/>
    <w:rsid w:val="00703767"/>
    <w:rsid w:val="00705049"/>
    <w:rsid w:val="00706F51"/>
    <w:rsid w:val="00710A0B"/>
    <w:rsid w:val="00710DF4"/>
    <w:rsid w:val="00710F90"/>
    <w:rsid w:val="00723958"/>
    <w:rsid w:val="00725DFE"/>
    <w:rsid w:val="00726471"/>
    <w:rsid w:val="00727DAE"/>
    <w:rsid w:val="00732370"/>
    <w:rsid w:val="007358D0"/>
    <w:rsid w:val="00743C05"/>
    <w:rsid w:val="007532FB"/>
    <w:rsid w:val="00755CA4"/>
    <w:rsid w:val="007628D5"/>
    <w:rsid w:val="00762B68"/>
    <w:rsid w:val="0076410E"/>
    <w:rsid w:val="0077024F"/>
    <w:rsid w:val="0077101D"/>
    <w:rsid w:val="00772C67"/>
    <w:rsid w:val="00782C49"/>
    <w:rsid w:val="00782FD2"/>
    <w:rsid w:val="00784B22"/>
    <w:rsid w:val="00787234"/>
    <w:rsid w:val="00791F79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470A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31B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324E3"/>
    <w:rsid w:val="00937BAA"/>
    <w:rsid w:val="009422C7"/>
    <w:rsid w:val="0094631B"/>
    <w:rsid w:val="00947248"/>
    <w:rsid w:val="0096087B"/>
    <w:rsid w:val="00960E48"/>
    <w:rsid w:val="009727FB"/>
    <w:rsid w:val="00972A50"/>
    <w:rsid w:val="00973822"/>
    <w:rsid w:val="00973845"/>
    <w:rsid w:val="009752A8"/>
    <w:rsid w:val="00987123"/>
    <w:rsid w:val="009931AC"/>
    <w:rsid w:val="009975AC"/>
    <w:rsid w:val="00997688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6FDC"/>
    <w:rsid w:val="009F0443"/>
    <w:rsid w:val="00A07019"/>
    <w:rsid w:val="00A07654"/>
    <w:rsid w:val="00A1281E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779AF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154E"/>
    <w:rsid w:val="00AB1761"/>
    <w:rsid w:val="00AB2539"/>
    <w:rsid w:val="00AB32DB"/>
    <w:rsid w:val="00AB3D8A"/>
    <w:rsid w:val="00AB706D"/>
    <w:rsid w:val="00AC5A62"/>
    <w:rsid w:val="00AD12C1"/>
    <w:rsid w:val="00AE16D7"/>
    <w:rsid w:val="00AE4C1F"/>
    <w:rsid w:val="00B02AE7"/>
    <w:rsid w:val="00B05583"/>
    <w:rsid w:val="00B05C06"/>
    <w:rsid w:val="00B132C7"/>
    <w:rsid w:val="00B21FED"/>
    <w:rsid w:val="00B26301"/>
    <w:rsid w:val="00B31E3F"/>
    <w:rsid w:val="00B3594B"/>
    <w:rsid w:val="00B40267"/>
    <w:rsid w:val="00B44672"/>
    <w:rsid w:val="00B503C2"/>
    <w:rsid w:val="00B52038"/>
    <w:rsid w:val="00B54FAE"/>
    <w:rsid w:val="00B5624A"/>
    <w:rsid w:val="00B723E2"/>
    <w:rsid w:val="00B84E33"/>
    <w:rsid w:val="00B92617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CAB"/>
    <w:rsid w:val="00C02F6B"/>
    <w:rsid w:val="00C03A3A"/>
    <w:rsid w:val="00C04883"/>
    <w:rsid w:val="00C069E2"/>
    <w:rsid w:val="00C146D9"/>
    <w:rsid w:val="00C14A1F"/>
    <w:rsid w:val="00C2779A"/>
    <w:rsid w:val="00C433FA"/>
    <w:rsid w:val="00C437AF"/>
    <w:rsid w:val="00C445B4"/>
    <w:rsid w:val="00C44E03"/>
    <w:rsid w:val="00C45F49"/>
    <w:rsid w:val="00C568D0"/>
    <w:rsid w:val="00C60994"/>
    <w:rsid w:val="00C638B7"/>
    <w:rsid w:val="00C659CE"/>
    <w:rsid w:val="00C6670F"/>
    <w:rsid w:val="00C714D4"/>
    <w:rsid w:val="00C716D1"/>
    <w:rsid w:val="00C7380C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2220"/>
    <w:rsid w:val="00CF4203"/>
    <w:rsid w:val="00D00F7E"/>
    <w:rsid w:val="00D07753"/>
    <w:rsid w:val="00D10F97"/>
    <w:rsid w:val="00D14AF6"/>
    <w:rsid w:val="00D20E21"/>
    <w:rsid w:val="00D23575"/>
    <w:rsid w:val="00D24D6C"/>
    <w:rsid w:val="00D2641F"/>
    <w:rsid w:val="00D27936"/>
    <w:rsid w:val="00D35F34"/>
    <w:rsid w:val="00D421E4"/>
    <w:rsid w:val="00D43D2E"/>
    <w:rsid w:val="00D472F5"/>
    <w:rsid w:val="00D537DE"/>
    <w:rsid w:val="00D56289"/>
    <w:rsid w:val="00D56E52"/>
    <w:rsid w:val="00D57885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BAC"/>
    <w:rsid w:val="00DD01B9"/>
    <w:rsid w:val="00DD1934"/>
    <w:rsid w:val="00DD7266"/>
    <w:rsid w:val="00DE6D96"/>
    <w:rsid w:val="00DE7C1A"/>
    <w:rsid w:val="00DF0F0D"/>
    <w:rsid w:val="00DF272A"/>
    <w:rsid w:val="00DF347A"/>
    <w:rsid w:val="00DF3702"/>
    <w:rsid w:val="00DF52F2"/>
    <w:rsid w:val="00DF642F"/>
    <w:rsid w:val="00DF6C72"/>
    <w:rsid w:val="00E0719C"/>
    <w:rsid w:val="00E07AE4"/>
    <w:rsid w:val="00E132F5"/>
    <w:rsid w:val="00E14619"/>
    <w:rsid w:val="00E26C9B"/>
    <w:rsid w:val="00E2795C"/>
    <w:rsid w:val="00E30A5E"/>
    <w:rsid w:val="00E32D67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488B"/>
    <w:rsid w:val="00E67576"/>
    <w:rsid w:val="00E7161D"/>
    <w:rsid w:val="00E71B4F"/>
    <w:rsid w:val="00E7336E"/>
    <w:rsid w:val="00E81A12"/>
    <w:rsid w:val="00E8379D"/>
    <w:rsid w:val="00E83C64"/>
    <w:rsid w:val="00E8745E"/>
    <w:rsid w:val="00E90E83"/>
    <w:rsid w:val="00E922A6"/>
    <w:rsid w:val="00E92E7B"/>
    <w:rsid w:val="00EA2861"/>
    <w:rsid w:val="00EB6646"/>
    <w:rsid w:val="00EB7E86"/>
    <w:rsid w:val="00EC2240"/>
    <w:rsid w:val="00EC2ADB"/>
    <w:rsid w:val="00ED109E"/>
    <w:rsid w:val="00ED2118"/>
    <w:rsid w:val="00ED2156"/>
    <w:rsid w:val="00ED460E"/>
    <w:rsid w:val="00EE4F18"/>
    <w:rsid w:val="00EE644C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50395"/>
    <w:rsid w:val="00F54222"/>
    <w:rsid w:val="00F551DE"/>
    <w:rsid w:val="00F60DC1"/>
    <w:rsid w:val="00F62404"/>
    <w:rsid w:val="00F647B4"/>
    <w:rsid w:val="00F65DED"/>
    <w:rsid w:val="00F72E3C"/>
    <w:rsid w:val="00F8571C"/>
    <w:rsid w:val="00F86147"/>
    <w:rsid w:val="00F878CE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A89"/>
    <w:rsid w:val="00FF226D"/>
    <w:rsid w:val="00FF628E"/>
    <w:rsid w:val="00FF6638"/>
    <w:rsid w:val="00FF7342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2021-01-11T09:35:00Z</dcterms:created>
  <dcterms:modified xsi:type="dcterms:W3CDTF">2021-02-03T13:55:00Z</dcterms:modified>
</cp:coreProperties>
</file>